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9FC7643" w14:textId="233F72F7" w:rsidR="000962BC" w:rsidRPr="00E6737C" w:rsidRDefault="00F560C1">
      <w:bookmarkStart w:id="0" w:name="_GoBack"/>
      <w:bookmarkEnd w:id="0"/>
      <w:r w:rsidRPr="00E6737C">
        <w:rPr>
          <w:noProof/>
          <w:lang w:eastAsia="en-GB"/>
        </w:rPr>
        <w:drawing>
          <wp:anchor distT="0" distB="0" distL="114300" distR="114300" simplePos="0" relativeHeight="251659264" behindDoc="1" locked="0" layoutInCell="1" allowOverlap="1" wp14:anchorId="30573845" wp14:editId="30E514BC">
            <wp:simplePos x="0" y="0"/>
            <wp:positionH relativeFrom="column">
              <wp:posOffset>1895475</wp:posOffset>
            </wp:positionH>
            <wp:positionV relativeFrom="paragraph">
              <wp:posOffset>497</wp:posOffset>
            </wp:positionV>
            <wp:extent cx="2912745" cy="2912745"/>
            <wp:effectExtent l="0" t="0" r="0" b="0"/>
            <wp:wrapNone/>
            <wp:docPr id="4" name="Picture 4">
              <a:extLst xmlns:a="http://schemas.openxmlformats.org/drawingml/2006/main">
                <a:ext uri="{FF2B5EF4-FFF2-40B4-BE49-F238E27FC236}">
                  <a16:creationId xmlns:a16="http://schemas.microsoft.com/office/drawing/2014/main" id="{1DCDFF0E-2441-4FD1-AF2B-1DEC2742E55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1DCDFF0E-2441-4FD1-AF2B-1DEC2742E55C}"/>
                        </a:ext>
                      </a:extLst>
                    </pic:cNvPr>
                    <pic:cNvPicPr>
                      <a:picLocks noChangeAspect="1"/>
                    </pic:cNvPicPr>
                  </pic:nvPicPr>
                  <pic:blipFill>
                    <a:blip r:embed="rId10">
                      <a:extLst>
                        <a:ext uri="{FF2B5EF4-FFF2-40B4-BE49-F238E27FC236}">
                          <a16:creationId xmlns="" xmlns:o="urn:schemas-microsoft-com:office:office" xmlns:v="urn:schemas-microsoft-com:vml" xmlns:w10="urn:schemas-microsoft-com:office:word" xmlns:w="http://schemas.openxmlformats.org/wordprocessingml/2006/main" xmlns:a16="http://schemas.microsoft.com/office/drawing/2014/main" id="{1DCDFF0E-2441-4FD1-AF2B-1DEC2742E55C}"/>
                        </a:ext>
                      </a:extLst>
                    </a:blip>
                    <a:stretch>
                      <a:fillRect/>
                    </a:stretch>
                  </pic:blipFill>
                  <pic:spPr>
                    <a:xfrm>
                      <a:off x="0" y="0"/>
                      <a:ext cx="2912745" cy="2912745"/>
                    </a:xfrm>
                    <a:prstGeom prst="rect">
                      <a:avLst/>
                    </a:prstGeom>
                  </pic:spPr>
                </pic:pic>
              </a:graphicData>
            </a:graphic>
            <wp14:sizeRelH relativeFrom="page">
              <wp14:pctWidth>0</wp14:pctWidth>
            </wp14:sizeRelH>
            <wp14:sizeRelV relativeFrom="page">
              <wp14:pctHeight>0</wp14:pctHeight>
            </wp14:sizeRelV>
          </wp:anchor>
        </w:drawing>
      </w:r>
    </w:p>
    <w:p w14:paraId="399972A8" w14:textId="34FC4206" w:rsidR="000962BC" w:rsidRPr="00E6737C" w:rsidRDefault="000962BC"/>
    <w:p w14:paraId="3889BB85" w14:textId="1144EF86" w:rsidR="00431147" w:rsidRDefault="00431147" w:rsidP="32BC9391"/>
    <w:p w14:paraId="3F63BA9C" w14:textId="7537D274" w:rsidR="32BC9391" w:rsidRDefault="32BC9391" w:rsidP="32BC9391"/>
    <w:p w14:paraId="6C4E6628" w14:textId="77777777" w:rsidR="00431147" w:rsidRPr="00E6737C" w:rsidRDefault="00431147"/>
    <w:p w14:paraId="3106E6BC" w14:textId="71D65036" w:rsidR="32BC9391" w:rsidRDefault="32BC9391" w:rsidP="32BC9391">
      <w:pPr>
        <w:jc w:val="center"/>
        <w:rPr>
          <w:sz w:val="40"/>
          <w:szCs w:val="40"/>
        </w:rPr>
      </w:pPr>
    </w:p>
    <w:p w14:paraId="2A9DF6E6" w14:textId="6935E46B" w:rsidR="32BC9391" w:rsidRDefault="32BC9391" w:rsidP="32BC9391">
      <w:pPr>
        <w:jc w:val="center"/>
        <w:rPr>
          <w:sz w:val="40"/>
          <w:szCs w:val="40"/>
        </w:rPr>
      </w:pPr>
    </w:p>
    <w:p w14:paraId="702355AA" w14:textId="3196B43E" w:rsidR="32BC9391" w:rsidRDefault="32BC9391" w:rsidP="32BC9391">
      <w:pPr>
        <w:jc w:val="center"/>
        <w:rPr>
          <w:sz w:val="40"/>
          <w:szCs w:val="40"/>
        </w:rPr>
      </w:pPr>
    </w:p>
    <w:p w14:paraId="2EB4524F" w14:textId="093D4CDB" w:rsidR="32BC9391" w:rsidRDefault="32BC9391" w:rsidP="32BC9391">
      <w:pPr>
        <w:jc w:val="center"/>
        <w:rPr>
          <w:sz w:val="40"/>
          <w:szCs w:val="40"/>
        </w:rPr>
      </w:pPr>
    </w:p>
    <w:p w14:paraId="372F1D3D" w14:textId="4E16D5DA" w:rsidR="000962BC" w:rsidRPr="00E6737C" w:rsidRDefault="000962BC" w:rsidP="000962BC">
      <w:pPr>
        <w:jc w:val="center"/>
        <w:rPr>
          <w:sz w:val="40"/>
          <w:szCs w:val="40"/>
        </w:rPr>
      </w:pPr>
      <w:r w:rsidRPr="00E6737C">
        <w:rPr>
          <w:sz w:val="40"/>
          <w:szCs w:val="40"/>
        </w:rPr>
        <w:t>Silver Tree Primary School and Nursery</w:t>
      </w:r>
    </w:p>
    <w:p w14:paraId="724ABD85" w14:textId="77777777" w:rsidR="000962BC" w:rsidRPr="00E6737C" w:rsidRDefault="000962BC" w:rsidP="000962BC">
      <w:pPr>
        <w:jc w:val="center"/>
        <w:rPr>
          <w:sz w:val="40"/>
          <w:szCs w:val="40"/>
        </w:rPr>
      </w:pPr>
    </w:p>
    <w:p w14:paraId="38557BA5" w14:textId="13FAA082" w:rsidR="000962BC" w:rsidRPr="00E6737C" w:rsidRDefault="000962BC" w:rsidP="000962BC">
      <w:pPr>
        <w:jc w:val="center"/>
        <w:rPr>
          <w:sz w:val="40"/>
          <w:szCs w:val="40"/>
        </w:rPr>
      </w:pPr>
      <w:r w:rsidRPr="5CBB2466">
        <w:rPr>
          <w:sz w:val="40"/>
          <w:szCs w:val="40"/>
        </w:rPr>
        <w:t>Behaviour</w:t>
      </w:r>
      <w:r w:rsidR="0CC84346" w:rsidRPr="5CBB2466">
        <w:rPr>
          <w:sz w:val="40"/>
          <w:szCs w:val="40"/>
        </w:rPr>
        <w:t xml:space="preserve"> </w:t>
      </w:r>
      <w:r w:rsidRPr="5CBB2466">
        <w:rPr>
          <w:sz w:val="40"/>
          <w:szCs w:val="40"/>
        </w:rPr>
        <w:t xml:space="preserve">Policy </w:t>
      </w:r>
    </w:p>
    <w:p w14:paraId="25163822" w14:textId="60743223" w:rsidR="000962BC" w:rsidRPr="00E6737C" w:rsidRDefault="000962BC" w:rsidP="000962BC">
      <w:pPr>
        <w:jc w:val="center"/>
        <w:rPr>
          <w:sz w:val="40"/>
          <w:szCs w:val="40"/>
        </w:rPr>
      </w:pPr>
    </w:p>
    <w:tbl>
      <w:tblPr>
        <w:tblpPr w:leftFromText="180" w:rightFromText="180" w:vertAnchor="text" w:horzAnchor="margin" w:tblpY="689"/>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8"/>
        <w:gridCol w:w="5693"/>
      </w:tblGrid>
      <w:tr w:rsidR="00E6737C" w:rsidRPr="00E6737C" w14:paraId="2A949B4C" w14:textId="77777777" w:rsidTr="5CBB2466">
        <w:tc>
          <w:tcPr>
            <w:tcW w:w="4508" w:type="dxa"/>
            <w:tcBorders>
              <w:top w:val="single" w:sz="4" w:space="0" w:color="auto"/>
              <w:left w:val="single" w:sz="4" w:space="0" w:color="auto"/>
              <w:bottom w:val="single" w:sz="4" w:space="0" w:color="auto"/>
              <w:right w:val="single" w:sz="4" w:space="0" w:color="auto"/>
            </w:tcBorders>
            <w:hideMark/>
          </w:tcPr>
          <w:p w14:paraId="3C8AE312" w14:textId="77777777" w:rsidR="000962BC" w:rsidRPr="00E6737C" w:rsidRDefault="000962BC" w:rsidP="59643E84">
            <w:pPr>
              <w:rPr>
                <w:rFonts w:eastAsia="Times New Roman" w:cs="Calibri"/>
                <w:b/>
                <w:bCs/>
                <w:sz w:val="28"/>
                <w:szCs w:val="28"/>
              </w:rPr>
            </w:pPr>
            <w:r w:rsidRPr="59643E84">
              <w:rPr>
                <w:rFonts w:eastAsia="Times New Roman" w:cs="Calibri"/>
                <w:b/>
                <w:bCs/>
                <w:sz w:val="28"/>
                <w:szCs w:val="28"/>
              </w:rPr>
              <w:t>Date of Policy</w:t>
            </w:r>
          </w:p>
        </w:tc>
        <w:tc>
          <w:tcPr>
            <w:tcW w:w="5693" w:type="dxa"/>
            <w:tcBorders>
              <w:top w:val="single" w:sz="4" w:space="0" w:color="auto"/>
              <w:left w:val="single" w:sz="4" w:space="0" w:color="auto"/>
              <w:bottom w:val="single" w:sz="4" w:space="0" w:color="auto"/>
              <w:right w:val="single" w:sz="4" w:space="0" w:color="auto"/>
            </w:tcBorders>
            <w:hideMark/>
          </w:tcPr>
          <w:p w14:paraId="3735EB67" w14:textId="24535C19" w:rsidR="000962BC" w:rsidRPr="00CD4729" w:rsidRDefault="5856157E" w:rsidP="59643E84">
            <w:pPr>
              <w:rPr>
                <w:rFonts w:eastAsia="Times New Roman"/>
                <w:b/>
                <w:bCs/>
                <w:sz w:val="28"/>
                <w:szCs w:val="28"/>
              </w:rPr>
            </w:pPr>
            <w:r w:rsidRPr="59643E84">
              <w:rPr>
                <w:rFonts w:eastAsia="Times New Roman" w:cs="Calibri"/>
                <w:b/>
                <w:bCs/>
                <w:sz w:val="28"/>
                <w:szCs w:val="28"/>
              </w:rPr>
              <w:t>January</w:t>
            </w:r>
            <w:r w:rsidR="000962BC" w:rsidRPr="59643E84">
              <w:rPr>
                <w:rFonts w:eastAsia="Times New Roman" w:cs="Calibri"/>
                <w:b/>
                <w:bCs/>
                <w:sz w:val="28"/>
                <w:szCs w:val="28"/>
              </w:rPr>
              <w:t xml:space="preserve"> 20</w:t>
            </w:r>
            <w:r w:rsidR="000962BC" w:rsidRPr="59643E84">
              <w:rPr>
                <w:rFonts w:eastAsia="Times New Roman"/>
                <w:b/>
                <w:bCs/>
                <w:sz w:val="28"/>
                <w:szCs w:val="28"/>
              </w:rPr>
              <w:t>2</w:t>
            </w:r>
            <w:r w:rsidR="30A1AE95" w:rsidRPr="59643E84">
              <w:rPr>
                <w:rFonts w:eastAsia="Times New Roman"/>
                <w:b/>
                <w:bCs/>
                <w:sz w:val="28"/>
                <w:szCs w:val="28"/>
              </w:rPr>
              <w:t>5</w:t>
            </w:r>
          </w:p>
        </w:tc>
      </w:tr>
      <w:tr w:rsidR="00E6737C" w:rsidRPr="00E6737C" w14:paraId="5A5BE1CF" w14:textId="77777777" w:rsidTr="5CBB2466">
        <w:tc>
          <w:tcPr>
            <w:tcW w:w="4508" w:type="dxa"/>
            <w:tcBorders>
              <w:top w:val="single" w:sz="4" w:space="0" w:color="auto"/>
              <w:left w:val="single" w:sz="4" w:space="0" w:color="auto"/>
              <w:bottom w:val="single" w:sz="4" w:space="0" w:color="auto"/>
              <w:right w:val="single" w:sz="4" w:space="0" w:color="auto"/>
            </w:tcBorders>
            <w:hideMark/>
          </w:tcPr>
          <w:p w14:paraId="22167406" w14:textId="77777777" w:rsidR="000962BC" w:rsidRPr="00E6737C" w:rsidRDefault="000962BC" w:rsidP="59643E84">
            <w:pPr>
              <w:rPr>
                <w:rFonts w:eastAsia="Times New Roman" w:cs="Calibri"/>
                <w:b/>
                <w:bCs/>
                <w:sz w:val="28"/>
                <w:szCs w:val="28"/>
              </w:rPr>
            </w:pPr>
            <w:r w:rsidRPr="59643E84">
              <w:rPr>
                <w:rFonts w:eastAsia="Times New Roman" w:cs="Calibri"/>
                <w:b/>
                <w:bCs/>
                <w:sz w:val="28"/>
                <w:szCs w:val="28"/>
              </w:rPr>
              <w:t xml:space="preserve">Review Date </w:t>
            </w:r>
          </w:p>
        </w:tc>
        <w:tc>
          <w:tcPr>
            <w:tcW w:w="5693" w:type="dxa"/>
            <w:tcBorders>
              <w:top w:val="single" w:sz="4" w:space="0" w:color="auto"/>
              <w:left w:val="single" w:sz="4" w:space="0" w:color="auto"/>
              <w:bottom w:val="single" w:sz="4" w:space="0" w:color="auto"/>
              <w:right w:val="single" w:sz="4" w:space="0" w:color="auto"/>
            </w:tcBorders>
            <w:hideMark/>
          </w:tcPr>
          <w:p w14:paraId="526DD39C" w14:textId="2DCEF554" w:rsidR="000962BC" w:rsidRPr="00CD4729" w:rsidRDefault="000962BC" w:rsidP="59643E84">
            <w:pPr>
              <w:rPr>
                <w:rFonts w:eastAsia="Times New Roman" w:cs="Calibri"/>
                <w:b/>
                <w:bCs/>
                <w:sz w:val="28"/>
                <w:szCs w:val="28"/>
              </w:rPr>
            </w:pPr>
            <w:r w:rsidRPr="32BC9391">
              <w:rPr>
                <w:rFonts w:eastAsia="Times New Roman" w:cs="Calibri"/>
                <w:b/>
                <w:bCs/>
                <w:sz w:val="28"/>
                <w:szCs w:val="28"/>
              </w:rPr>
              <w:t>September 202</w:t>
            </w:r>
            <w:r w:rsidR="60CD8378" w:rsidRPr="32BC9391">
              <w:rPr>
                <w:rFonts w:eastAsia="Times New Roman" w:cs="Calibri"/>
                <w:b/>
                <w:bCs/>
                <w:sz w:val="28"/>
                <w:szCs w:val="28"/>
              </w:rPr>
              <w:t>6</w:t>
            </w:r>
            <w:r w:rsidRPr="32BC9391">
              <w:rPr>
                <w:rFonts w:eastAsia="Times New Roman" w:cs="Calibri"/>
                <w:b/>
                <w:bCs/>
                <w:sz w:val="28"/>
                <w:szCs w:val="28"/>
              </w:rPr>
              <w:t xml:space="preserve"> </w:t>
            </w:r>
          </w:p>
        </w:tc>
      </w:tr>
      <w:tr w:rsidR="00E6737C" w:rsidRPr="00E6737C" w14:paraId="72513BF8" w14:textId="77777777" w:rsidTr="5CBB2466">
        <w:tc>
          <w:tcPr>
            <w:tcW w:w="4508" w:type="dxa"/>
            <w:tcBorders>
              <w:top w:val="single" w:sz="4" w:space="0" w:color="auto"/>
              <w:left w:val="single" w:sz="4" w:space="0" w:color="auto"/>
              <w:bottom w:val="single" w:sz="4" w:space="0" w:color="auto"/>
              <w:right w:val="single" w:sz="4" w:space="0" w:color="auto"/>
            </w:tcBorders>
            <w:hideMark/>
          </w:tcPr>
          <w:p w14:paraId="11F2AFBF" w14:textId="77777777" w:rsidR="000962BC" w:rsidRPr="00E6737C" w:rsidRDefault="000962BC" w:rsidP="59643E84">
            <w:pPr>
              <w:rPr>
                <w:rFonts w:eastAsia="Times New Roman" w:cs="Calibri"/>
                <w:b/>
                <w:bCs/>
                <w:sz w:val="28"/>
                <w:szCs w:val="28"/>
              </w:rPr>
            </w:pPr>
            <w:r w:rsidRPr="59643E84">
              <w:rPr>
                <w:rFonts w:eastAsia="Times New Roman" w:cs="Calibri"/>
                <w:b/>
                <w:bCs/>
                <w:sz w:val="28"/>
                <w:szCs w:val="28"/>
              </w:rPr>
              <w:t>Chair of Governor’s signature</w:t>
            </w:r>
          </w:p>
        </w:tc>
        <w:tc>
          <w:tcPr>
            <w:tcW w:w="5693" w:type="dxa"/>
            <w:tcBorders>
              <w:top w:val="single" w:sz="4" w:space="0" w:color="auto"/>
              <w:left w:val="single" w:sz="4" w:space="0" w:color="auto"/>
              <w:bottom w:val="single" w:sz="4" w:space="0" w:color="auto"/>
              <w:right w:val="single" w:sz="4" w:space="0" w:color="auto"/>
            </w:tcBorders>
          </w:tcPr>
          <w:p w14:paraId="264CFB4B" w14:textId="03DE10D2" w:rsidR="000962BC" w:rsidRPr="00CD4729" w:rsidRDefault="008754D1" w:rsidP="59643E84">
            <w:pPr>
              <w:rPr>
                <w:rFonts w:eastAsia="Times New Roman" w:cs="Calibri"/>
                <w:b/>
                <w:bCs/>
                <w:sz w:val="28"/>
                <w:szCs w:val="28"/>
              </w:rPr>
            </w:pPr>
            <w:r>
              <w:rPr>
                <w:rFonts w:eastAsia="Times New Roman" w:cs="Calibri"/>
                <w:b/>
                <w:bCs/>
                <w:noProof/>
                <w:sz w:val="28"/>
                <w:szCs w:val="28"/>
              </w:rPr>
              <w:drawing>
                <wp:inline distT="0" distB="0" distL="0" distR="0" wp14:anchorId="793807AD" wp14:editId="5DA97465">
                  <wp:extent cx="699715" cy="336453"/>
                  <wp:effectExtent l="0" t="0" r="5715"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am Monaghan COG sign.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13123" cy="342900"/>
                          </a:xfrm>
                          <a:prstGeom prst="rect">
                            <a:avLst/>
                          </a:prstGeom>
                        </pic:spPr>
                      </pic:pic>
                    </a:graphicData>
                  </a:graphic>
                </wp:inline>
              </w:drawing>
            </w:r>
          </w:p>
        </w:tc>
      </w:tr>
      <w:tr w:rsidR="00E6737C" w:rsidRPr="00E6737C" w14:paraId="1F6B5E88" w14:textId="77777777" w:rsidTr="5CBB2466">
        <w:tc>
          <w:tcPr>
            <w:tcW w:w="4508" w:type="dxa"/>
            <w:tcBorders>
              <w:top w:val="single" w:sz="4" w:space="0" w:color="auto"/>
              <w:left w:val="single" w:sz="4" w:space="0" w:color="auto"/>
              <w:bottom w:val="single" w:sz="4" w:space="0" w:color="auto"/>
              <w:right w:val="single" w:sz="4" w:space="0" w:color="auto"/>
            </w:tcBorders>
            <w:hideMark/>
          </w:tcPr>
          <w:p w14:paraId="31767D20" w14:textId="77777777" w:rsidR="000962BC" w:rsidRPr="00E6737C" w:rsidRDefault="000962BC" w:rsidP="59643E84">
            <w:pPr>
              <w:rPr>
                <w:rFonts w:eastAsia="Times New Roman" w:cs="Calibri"/>
                <w:b/>
                <w:bCs/>
                <w:sz w:val="28"/>
                <w:szCs w:val="28"/>
              </w:rPr>
            </w:pPr>
            <w:r w:rsidRPr="59643E84">
              <w:rPr>
                <w:rFonts w:eastAsia="Times New Roman" w:cs="Calibri"/>
                <w:b/>
                <w:bCs/>
                <w:sz w:val="28"/>
                <w:szCs w:val="28"/>
              </w:rPr>
              <w:t>Head Teacher’s signature</w:t>
            </w:r>
          </w:p>
        </w:tc>
        <w:tc>
          <w:tcPr>
            <w:tcW w:w="5693" w:type="dxa"/>
            <w:tcBorders>
              <w:top w:val="single" w:sz="4" w:space="0" w:color="auto"/>
              <w:left w:val="single" w:sz="4" w:space="0" w:color="auto"/>
              <w:bottom w:val="single" w:sz="4" w:space="0" w:color="auto"/>
              <w:right w:val="single" w:sz="4" w:space="0" w:color="auto"/>
            </w:tcBorders>
          </w:tcPr>
          <w:p w14:paraId="29AAFAFC" w14:textId="4F15B40A" w:rsidR="000962BC" w:rsidRPr="00CD4729" w:rsidRDefault="008754D1" w:rsidP="59643E84">
            <w:pPr>
              <w:rPr>
                <w:rFonts w:eastAsia="Times New Roman" w:cs="Calibri"/>
                <w:b/>
                <w:bCs/>
                <w:sz w:val="28"/>
                <w:szCs w:val="28"/>
              </w:rPr>
            </w:pPr>
            <w:r>
              <w:rPr>
                <w:rFonts w:eastAsia="Times New Roman" w:cs="Calibri"/>
                <w:b/>
                <w:bCs/>
                <w:noProof/>
                <w:sz w:val="28"/>
                <w:szCs w:val="28"/>
              </w:rPr>
              <w:drawing>
                <wp:inline distT="0" distB="0" distL="0" distR="0" wp14:anchorId="0EA8C56B" wp14:editId="6DABC2E6">
                  <wp:extent cx="659345" cy="333954"/>
                  <wp:effectExtent l="0" t="0" r="762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elen G.png"/>
                          <pic:cNvPicPr/>
                        </pic:nvPicPr>
                        <pic:blipFill>
                          <a:blip r:embed="rId12">
                            <a:extLst>
                              <a:ext uri="{28A0092B-C50C-407E-A947-70E740481C1C}">
                                <a14:useLocalDpi xmlns:a14="http://schemas.microsoft.com/office/drawing/2010/main" val="0"/>
                              </a:ext>
                            </a:extLst>
                          </a:blip>
                          <a:stretch>
                            <a:fillRect/>
                          </a:stretch>
                        </pic:blipFill>
                        <pic:spPr>
                          <a:xfrm>
                            <a:off x="0" y="0"/>
                            <a:ext cx="677554" cy="343177"/>
                          </a:xfrm>
                          <a:prstGeom prst="rect">
                            <a:avLst/>
                          </a:prstGeom>
                        </pic:spPr>
                      </pic:pic>
                    </a:graphicData>
                  </a:graphic>
                </wp:inline>
              </w:drawing>
            </w:r>
          </w:p>
        </w:tc>
      </w:tr>
    </w:tbl>
    <w:p w14:paraId="64DE1742" w14:textId="751637BB" w:rsidR="000962BC" w:rsidRPr="00E6737C" w:rsidRDefault="000962BC" w:rsidP="000962BC"/>
    <w:p w14:paraId="3F66A83F" w14:textId="77777777" w:rsidR="00A65C78" w:rsidRPr="00E6737C" w:rsidRDefault="00A65C78" w:rsidP="00A65C78">
      <w:pPr>
        <w:spacing w:after="0" w:line="276" w:lineRule="auto"/>
        <w:rPr>
          <w:rFonts w:cstheme="minorHAnsi"/>
          <w:i/>
          <w:iCs/>
          <w:sz w:val="24"/>
          <w:szCs w:val="24"/>
        </w:rPr>
      </w:pPr>
    </w:p>
    <w:p w14:paraId="2E68187D" w14:textId="2ADB700F" w:rsidR="000962BC" w:rsidRPr="00E6737C" w:rsidRDefault="000962BC" w:rsidP="00A65C78">
      <w:pPr>
        <w:spacing w:after="0" w:line="276" w:lineRule="auto"/>
        <w:jc w:val="center"/>
        <w:rPr>
          <w:rFonts w:cstheme="minorHAnsi"/>
          <w:i/>
          <w:iCs/>
          <w:sz w:val="24"/>
          <w:szCs w:val="24"/>
        </w:rPr>
      </w:pPr>
      <w:r w:rsidRPr="00E6737C">
        <w:rPr>
          <w:rFonts w:cstheme="minorHAnsi"/>
          <w:i/>
          <w:iCs/>
          <w:sz w:val="24"/>
          <w:szCs w:val="24"/>
        </w:rPr>
        <w:t>To be read alongside our policies for Attendance, Online Safety, SEND, Exclusion Guidelines,</w:t>
      </w:r>
    </w:p>
    <w:p w14:paraId="55D55CED" w14:textId="028D7458" w:rsidR="000962BC" w:rsidRPr="00E6737C" w:rsidRDefault="000962BC" w:rsidP="00A65C78">
      <w:pPr>
        <w:jc w:val="center"/>
        <w:rPr>
          <w:rFonts w:cstheme="minorHAnsi"/>
          <w:i/>
          <w:iCs/>
          <w:sz w:val="24"/>
          <w:szCs w:val="24"/>
        </w:rPr>
      </w:pPr>
      <w:r w:rsidRPr="00E6737C">
        <w:rPr>
          <w:rFonts w:cstheme="minorHAnsi"/>
          <w:i/>
          <w:iCs/>
          <w:sz w:val="24"/>
          <w:szCs w:val="24"/>
        </w:rPr>
        <w:t>Prevent guidelines, Anti Bullying Policies and Overview of Behaviour System.</w:t>
      </w:r>
    </w:p>
    <w:p w14:paraId="657E9672" w14:textId="77777777" w:rsidR="00F560C1" w:rsidRPr="00E6737C" w:rsidRDefault="00F560C1" w:rsidP="00A65C78">
      <w:pPr>
        <w:rPr>
          <w:rFonts w:cstheme="minorHAnsi"/>
          <w:b/>
          <w:bCs/>
          <w:sz w:val="24"/>
          <w:szCs w:val="24"/>
        </w:rPr>
      </w:pPr>
    </w:p>
    <w:p w14:paraId="172D1F78" w14:textId="77777777" w:rsidR="00BD118B" w:rsidRDefault="00BD118B" w:rsidP="59643E84">
      <w:pPr>
        <w:rPr>
          <w:b/>
          <w:bCs/>
          <w:sz w:val="24"/>
          <w:szCs w:val="24"/>
        </w:rPr>
      </w:pPr>
    </w:p>
    <w:p w14:paraId="7AE896D6" w14:textId="5206BDCF" w:rsidR="59643E84" w:rsidRDefault="59643E84" w:rsidP="59643E84">
      <w:pPr>
        <w:rPr>
          <w:b/>
          <w:bCs/>
          <w:sz w:val="24"/>
          <w:szCs w:val="24"/>
        </w:rPr>
      </w:pPr>
    </w:p>
    <w:p w14:paraId="2C544251" w14:textId="3B913368" w:rsidR="32BC9391" w:rsidRDefault="32BC9391" w:rsidP="32BC9391">
      <w:pPr>
        <w:rPr>
          <w:b/>
          <w:bCs/>
        </w:rPr>
      </w:pPr>
    </w:p>
    <w:p w14:paraId="40F7EE4B" w14:textId="36745C02" w:rsidR="32BC9391" w:rsidRDefault="32BC9391" w:rsidP="32BC9391">
      <w:pPr>
        <w:rPr>
          <w:b/>
          <w:bCs/>
        </w:rPr>
      </w:pPr>
    </w:p>
    <w:p w14:paraId="731ADACB" w14:textId="32CB0D17" w:rsidR="32BC9391" w:rsidRDefault="32BC9391" w:rsidP="32BC9391">
      <w:pPr>
        <w:rPr>
          <w:b/>
          <w:bCs/>
        </w:rPr>
      </w:pPr>
    </w:p>
    <w:p w14:paraId="6398BF0E" w14:textId="4E29F2B7" w:rsidR="000962BC" w:rsidRPr="000B34DB" w:rsidRDefault="000962BC" w:rsidP="32BC9391">
      <w:pPr>
        <w:spacing w:after="0" w:line="276" w:lineRule="auto"/>
      </w:pPr>
      <w:r>
        <w:lastRenderedPageBreak/>
        <w:t xml:space="preserve">At Silver Tree Primary School and Nursery, we believe that every child in our school matters and that they have the </w:t>
      </w:r>
      <w:r w:rsidR="74DD6BE8">
        <w:t xml:space="preserve">right </w:t>
      </w:r>
      <w:r>
        <w:t>to be safe and happy at school. We believe that every child has the right to learn and achieve their full potential in a well-</w:t>
      </w:r>
      <w:r w:rsidR="5E7389BF">
        <w:t>led</w:t>
      </w:r>
      <w:r>
        <w:t xml:space="preserve">, </w:t>
      </w:r>
      <w:r w:rsidR="000B34DB">
        <w:t>organised</w:t>
      </w:r>
      <w:r>
        <w:t xml:space="preserve"> school, with good behaviour in every classroom</w:t>
      </w:r>
      <w:r w:rsidR="21040FD6">
        <w:t xml:space="preserve">; </w:t>
      </w:r>
      <w:r>
        <w:t xml:space="preserve">where pupils have </w:t>
      </w:r>
      <w:r w:rsidR="000B34DB">
        <w:t>secure</w:t>
      </w:r>
      <w:r>
        <w:t xml:space="preserve"> </w:t>
      </w:r>
      <w:r w:rsidR="000B34DB">
        <w:t>knowledge</w:t>
      </w:r>
      <w:r>
        <w:t xml:space="preserve"> of how to keep themselves safe and healthy. </w:t>
      </w:r>
      <w:r w:rsidR="024274B9">
        <w:t>Communicating this ethos to all is very important so everyone knows exactly what is expected of them.</w:t>
      </w:r>
    </w:p>
    <w:p w14:paraId="06CF0157" w14:textId="78DC6CFA" w:rsidR="32BC9391" w:rsidRDefault="32BC9391" w:rsidP="32BC9391">
      <w:pPr>
        <w:spacing w:after="0" w:line="276" w:lineRule="auto"/>
      </w:pPr>
    </w:p>
    <w:p w14:paraId="2E9FCF74" w14:textId="4BB5C405" w:rsidR="000962BC" w:rsidRPr="000B34DB" w:rsidRDefault="000962BC" w:rsidP="59643E84">
      <w:r w:rsidRPr="59643E84">
        <w:t>We expect high standards of behaviour from our children</w:t>
      </w:r>
      <w:r w:rsidR="3966128B" w:rsidRPr="59643E84">
        <w:t xml:space="preserve">, in the classroom learning, </w:t>
      </w:r>
      <w:r w:rsidRPr="59643E84">
        <w:t>at break and lunch times</w:t>
      </w:r>
      <w:r w:rsidR="339E615A" w:rsidRPr="59643E84">
        <w:t xml:space="preserve"> and during </w:t>
      </w:r>
      <w:r w:rsidRPr="59643E84">
        <w:t xml:space="preserve">extra-curricular activities and visits. </w:t>
      </w:r>
    </w:p>
    <w:p w14:paraId="31E464BC" w14:textId="07F04952" w:rsidR="000962BC" w:rsidRPr="000B34DB" w:rsidRDefault="0A008D5B" w:rsidP="59643E84">
      <w:r>
        <w:t xml:space="preserve">Our </w:t>
      </w:r>
      <w:r w:rsidR="000962BC">
        <w:t xml:space="preserve">school is a community </w:t>
      </w:r>
      <w:r w:rsidR="7DEE5342">
        <w:t>built upon</w:t>
      </w:r>
      <w:r w:rsidR="000962BC">
        <w:t xml:space="preserve"> mutual respect and consideration for others. Good behaviour and family values are </w:t>
      </w:r>
      <w:r w:rsidR="3BAB603E">
        <w:t xml:space="preserve">always </w:t>
      </w:r>
      <w:r w:rsidR="000962BC">
        <w:t xml:space="preserve">encouraged. </w:t>
      </w:r>
      <w:r w:rsidR="67869B16">
        <w:t xml:space="preserve">We </w:t>
      </w:r>
      <w:r w:rsidR="000962BC">
        <w:t xml:space="preserve">seek to promote </w:t>
      </w:r>
      <w:r w:rsidR="000B34DB">
        <w:t>self-discipline</w:t>
      </w:r>
      <w:r w:rsidR="6A204406">
        <w:t>, self</w:t>
      </w:r>
      <w:r w:rsidR="268FBB97">
        <w:t>-</w:t>
      </w:r>
      <w:r w:rsidR="6A204406">
        <w:t>regulation</w:t>
      </w:r>
      <w:r w:rsidR="000962BC">
        <w:t xml:space="preserve"> and a </w:t>
      </w:r>
      <w:r w:rsidR="28C45751">
        <w:t xml:space="preserve">strong </w:t>
      </w:r>
      <w:r w:rsidR="000962BC">
        <w:t>regard for authority both inside and outside of school.</w:t>
      </w:r>
    </w:p>
    <w:p w14:paraId="21F944EF" w14:textId="61D7D24A" w:rsidR="000962BC" w:rsidRPr="000B34DB" w:rsidRDefault="000962BC" w:rsidP="59643E84">
      <w:r>
        <w:t>The values, standards and attitudes are made clear via example, discussion</w:t>
      </w:r>
      <w:r w:rsidR="74A9CC55">
        <w:t xml:space="preserve">, </w:t>
      </w:r>
      <w:r>
        <w:t>reward</w:t>
      </w:r>
      <w:r w:rsidR="6E5DB4B7">
        <w:t xml:space="preserve"> and consequences</w:t>
      </w:r>
      <w:r>
        <w:t>. Behaviour which is regarded as unacceptable will be tackled by staff when and wherever it occurs. All sanctions will be applied fairly.</w:t>
      </w:r>
    </w:p>
    <w:p w14:paraId="2EB73C07" w14:textId="1D8A9F24" w:rsidR="000962BC" w:rsidRPr="000B34DB" w:rsidRDefault="000962BC" w:rsidP="59643E84">
      <w:pPr>
        <w:pStyle w:val="ListParagraph"/>
        <w:numPr>
          <w:ilvl w:val="0"/>
          <w:numId w:val="7"/>
        </w:numPr>
        <w:spacing w:after="0" w:line="276" w:lineRule="auto"/>
        <w:ind w:right="8" w:firstLine="0"/>
        <w:rPr>
          <w:rFonts w:asciiTheme="minorHAnsi" w:hAnsiTheme="minorHAnsi" w:cstheme="minorBidi"/>
          <w:color w:val="auto"/>
          <w:sz w:val="22"/>
        </w:rPr>
      </w:pPr>
      <w:r w:rsidRPr="59643E84">
        <w:rPr>
          <w:rFonts w:asciiTheme="minorHAnsi" w:hAnsiTheme="minorHAnsi" w:cstheme="minorBidi"/>
          <w:color w:val="auto"/>
          <w:sz w:val="22"/>
        </w:rPr>
        <w:t>Good behaviour within school is essential if children are to feel safe</w:t>
      </w:r>
      <w:r w:rsidR="62FBF171" w:rsidRPr="59643E84">
        <w:rPr>
          <w:rFonts w:asciiTheme="minorHAnsi" w:hAnsiTheme="minorHAnsi" w:cstheme="minorBidi"/>
          <w:color w:val="auto"/>
          <w:sz w:val="22"/>
        </w:rPr>
        <w:t xml:space="preserve"> and</w:t>
      </w:r>
      <w:r w:rsidRPr="59643E84">
        <w:rPr>
          <w:rFonts w:asciiTheme="minorHAnsi" w:hAnsiTheme="minorHAnsi" w:cstheme="minorBidi"/>
          <w:color w:val="auto"/>
          <w:sz w:val="22"/>
        </w:rPr>
        <w:t xml:space="preserve"> achieve </w:t>
      </w:r>
      <w:r w:rsidR="66C0E1C5" w:rsidRPr="59643E84">
        <w:rPr>
          <w:rFonts w:asciiTheme="minorHAnsi" w:hAnsiTheme="minorHAnsi" w:cstheme="minorBidi"/>
          <w:color w:val="auto"/>
          <w:sz w:val="22"/>
        </w:rPr>
        <w:t>to the best of</w:t>
      </w:r>
      <w:r w:rsidRPr="59643E84">
        <w:rPr>
          <w:rFonts w:asciiTheme="minorHAnsi" w:hAnsiTheme="minorHAnsi" w:cstheme="minorBidi"/>
          <w:color w:val="auto"/>
          <w:sz w:val="22"/>
        </w:rPr>
        <w:t xml:space="preserve"> their ability</w:t>
      </w:r>
    </w:p>
    <w:p w14:paraId="4686ADE3" w14:textId="0C1425E7" w:rsidR="000962BC" w:rsidRPr="000B34DB" w:rsidRDefault="000962BC" w:rsidP="59643E84">
      <w:pPr>
        <w:numPr>
          <w:ilvl w:val="0"/>
          <w:numId w:val="7"/>
        </w:numPr>
        <w:spacing w:after="0" w:line="276" w:lineRule="auto"/>
        <w:ind w:right="8"/>
      </w:pPr>
      <w:r w:rsidRPr="59643E84">
        <w:t xml:space="preserve">Children are encouraged to resolve their differences through </w:t>
      </w:r>
      <w:r w:rsidR="2924B529" w:rsidRPr="59643E84">
        <w:t>restorative conversations, led by adults and eventually by themselves.</w:t>
      </w:r>
      <w:r w:rsidRPr="59643E84">
        <w:t xml:space="preserve"> </w:t>
      </w:r>
    </w:p>
    <w:p w14:paraId="37C9C0AC" w14:textId="77777777" w:rsidR="000962BC" w:rsidRPr="000B34DB" w:rsidRDefault="000962BC" w:rsidP="59643E84">
      <w:pPr>
        <w:numPr>
          <w:ilvl w:val="0"/>
          <w:numId w:val="7"/>
        </w:numPr>
        <w:spacing w:after="0" w:line="276" w:lineRule="auto"/>
        <w:ind w:right="8"/>
      </w:pPr>
      <w:r>
        <w:t xml:space="preserve">The policy is based on the principle of respect: for each other, adults, property, equipment and </w:t>
      </w:r>
      <w:bookmarkStart w:id="1" w:name="_Int_dpqF4OI5"/>
      <w:r>
        <w:t>ourselves</w:t>
      </w:r>
      <w:bookmarkEnd w:id="1"/>
      <w:r>
        <w:t xml:space="preserve"> </w:t>
      </w:r>
    </w:p>
    <w:p w14:paraId="51F14CD7" w14:textId="7658ED13" w:rsidR="000962BC" w:rsidRPr="000B34DB" w:rsidRDefault="000962BC" w:rsidP="59643E84">
      <w:pPr>
        <w:numPr>
          <w:ilvl w:val="0"/>
          <w:numId w:val="7"/>
        </w:numPr>
        <w:spacing w:after="0" w:line="276" w:lineRule="auto"/>
        <w:ind w:right="8"/>
      </w:pPr>
      <w:r w:rsidRPr="59643E84">
        <w:t>This policy should be read alongside those concerning Anti-</w:t>
      </w:r>
      <w:r w:rsidR="1D9CBAB0" w:rsidRPr="59643E84">
        <w:t>B</w:t>
      </w:r>
      <w:r w:rsidRPr="59643E84">
        <w:t>ullying, Equality of Opportunity, Race Equality, Special Educational Needs and Attendance</w:t>
      </w:r>
    </w:p>
    <w:p w14:paraId="73CCC985" w14:textId="125BF731" w:rsidR="000962BC" w:rsidRPr="000B34DB" w:rsidRDefault="000962BC" w:rsidP="59643E84">
      <w:pPr>
        <w:spacing w:after="0" w:line="276" w:lineRule="auto"/>
        <w:ind w:right="8"/>
      </w:pPr>
    </w:p>
    <w:p w14:paraId="64D7B554" w14:textId="77777777" w:rsidR="000962BC" w:rsidRPr="000B34DB" w:rsidRDefault="000962BC" w:rsidP="59643E84">
      <w:pPr>
        <w:spacing w:after="0" w:line="276" w:lineRule="auto"/>
        <w:ind w:right="8"/>
      </w:pPr>
      <w:r w:rsidRPr="59643E84">
        <w:t xml:space="preserve">To help pupils to maintain these rules adults in our school provide: </w:t>
      </w:r>
    </w:p>
    <w:p w14:paraId="4CEF5C1E" w14:textId="77777777" w:rsidR="000962BC" w:rsidRPr="000B34DB" w:rsidRDefault="000962BC" w:rsidP="59643E84">
      <w:pPr>
        <w:numPr>
          <w:ilvl w:val="0"/>
          <w:numId w:val="8"/>
        </w:numPr>
        <w:tabs>
          <w:tab w:val="left" w:pos="709"/>
        </w:tabs>
        <w:spacing w:after="0" w:line="276" w:lineRule="auto"/>
        <w:ind w:left="426" w:right="8"/>
      </w:pPr>
      <w:r w:rsidRPr="59643E84">
        <w:t xml:space="preserve">A restorative behaviour positive approach  </w:t>
      </w:r>
    </w:p>
    <w:p w14:paraId="555B0952" w14:textId="77777777" w:rsidR="000962BC" w:rsidRPr="000B34DB" w:rsidRDefault="000962BC" w:rsidP="59643E84">
      <w:pPr>
        <w:numPr>
          <w:ilvl w:val="0"/>
          <w:numId w:val="8"/>
        </w:numPr>
        <w:spacing w:after="0" w:line="276" w:lineRule="auto"/>
        <w:ind w:left="426" w:right="8"/>
      </w:pPr>
      <w:r w:rsidRPr="59643E84">
        <w:t xml:space="preserve">Good classroom management, learning and teaching taking in to account the varying needs of individuals </w:t>
      </w:r>
    </w:p>
    <w:p w14:paraId="72676A3B" w14:textId="1F98F096" w:rsidR="000962BC" w:rsidRPr="000B34DB" w:rsidRDefault="714D027D" w:rsidP="59643E84">
      <w:pPr>
        <w:numPr>
          <w:ilvl w:val="0"/>
          <w:numId w:val="8"/>
        </w:numPr>
        <w:spacing w:after="0" w:line="276" w:lineRule="auto"/>
        <w:ind w:left="426" w:right="8"/>
      </w:pPr>
      <w:r w:rsidRPr="59643E84">
        <w:t>Weekly</w:t>
      </w:r>
      <w:r w:rsidR="000962BC" w:rsidRPr="59643E84">
        <w:t xml:space="preserve"> teaching of </w:t>
      </w:r>
      <w:r w:rsidR="0005321C">
        <w:t>RSHE/</w:t>
      </w:r>
      <w:r w:rsidR="000962BC" w:rsidRPr="59643E84">
        <w:t>PSHE</w:t>
      </w:r>
    </w:p>
    <w:p w14:paraId="35B7E5FF" w14:textId="77777777" w:rsidR="000962BC" w:rsidRPr="000B34DB" w:rsidRDefault="000962BC" w:rsidP="59643E84">
      <w:pPr>
        <w:numPr>
          <w:ilvl w:val="0"/>
          <w:numId w:val="8"/>
        </w:numPr>
        <w:spacing w:after="0" w:line="276" w:lineRule="auto"/>
        <w:ind w:left="426" w:right="8"/>
      </w:pPr>
      <w:r w:rsidRPr="59643E84">
        <w:t xml:space="preserve">Effective organisation of the school day and its facilities to take account of behaviour issues </w:t>
      </w:r>
    </w:p>
    <w:p w14:paraId="0D436A26" w14:textId="63EC2473" w:rsidR="000962BC" w:rsidRPr="000B34DB" w:rsidRDefault="56A47FC8" w:rsidP="59643E84">
      <w:pPr>
        <w:numPr>
          <w:ilvl w:val="0"/>
          <w:numId w:val="8"/>
        </w:numPr>
        <w:spacing w:after="0" w:line="276" w:lineRule="auto"/>
        <w:ind w:left="426" w:right="8"/>
      </w:pPr>
      <w:r w:rsidRPr="59643E84">
        <w:t xml:space="preserve">Opportunities for pupils to </w:t>
      </w:r>
      <w:r w:rsidR="000962BC" w:rsidRPr="59643E84">
        <w:t>discus</w:t>
      </w:r>
      <w:r w:rsidR="59C3B80C" w:rsidRPr="59643E84">
        <w:t>s</w:t>
      </w:r>
      <w:r w:rsidR="000962BC" w:rsidRPr="59643E84">
        <w:t xml:space="preserve"> </w:t>
      </w:r>
      <w:r w:rsidR="1B7D2777" w:rsidRPr="59643E84">
        <w:t>or debate</w:t>
      </w:r>
      <w:r w:rsidR="000962BC" w:rsidRPr="59643E84">
        <w:t xml:space="preserve"> issues in a considered way, showing respect for others’ ideas and points of view </w:t>
      </w:r>
    </w:p>
    <w:p w14:paraId="5A25B951" w14:textId="22C8F79E" w:rsidR="000962BC" w:rsidRPr="000B34DB" w:rsidRDefault="46C6482A" w:rsidP="59643E84">
      <w:pPr>
        <w:numPr>
          <w:ilvl w:val="0"/>
          <w:numId w:val="8"/>
        </w:numPr>
        <w:tabs>
          <w:tab w:val="left" w:pos="709"/>
        </w:tabs>
        <w:spacing w:after="0" w:line="276" w:lineRule="auto"/>
        <w:ind w:left="426" w:right="8"/>
      </w:pPr>
      <w:r w:rsidRPr="59643E84">
        <w:t xml:space="preserve">Opportunities to promote and </w:t>
      </w:r>
      <w:r w:rsidR="36EA944E" w:rsidRPr="59643E84">
        <w:t>teach</w:t>
      </w:r>
      <w:r w:rsidR="000962BC" w:rsidRPr="59643E84">
        <w:t xml:space="preserve"> healthy </w:t>
      </w:r>
      <w:r w:rsidR="2BC38A87" w:rsidRPr="59643E84">
        <w:t>lifestyles</w:t>
      </w:r>
      <w:r w:rsidR="000962BC" w:rsidRPr="59643E84">
        <w:t xml:space="preserve"> and e-safety  </w:t>
      </w:r>
    </w:p>
    <w:p w14:paraId="47860DB8" w14:textId="7CC91CD7" w:rsidR="000962BC" w:rsidRPr="000B34DB" w:rsidRDefault="000962BC" w:rsidP="59643E84">
      <w:pPr>
        <w:spacing w:after="0" w:line="276" w:lineRule="auto"/>
        <w:ind w:right="8"/>
      </w:pPr>
    </w:p>
    <w:p w14:paraId="5ECD7E6E" w14:textId="77777777" w:rsidR="000962BC" w:rsidRPr="000B34DB" w:rsidRDefault="000962BC" w:rsidP="59643E84">
      <w:pPr>
        <w:rPr>
          <w:b/>
          <w:bCs/>
        </w:rPr>
      </w:pPr>
      <w:r w:rsidRPr="59643E84">
        <w:rPr>
          <w:b/>
          <w:bCs/>
        </w:rPr>
        <w:t xml:space="preserve">Aims </w:t>
      </w:r>
    </w:p>
    <w:p w14:paraId="3B8D0BCA" w14:textId="0BBFF959" w:rsidR="000962BC" w:rsidRPr="000B34DB" w:rsidRDefault="000962BC" w:rsidP="59643E84">
      <w:r w:rsidRPr="59643E84">
        <w:t>It is our aim to promote a school community approach to behaviour regardless of gender, age, race, sexuality, nationality or ability. We aim to:</w:t>
      </w:r>
    </w:p>
    <w:p w14:paraId="4F538681" w14:textId="74BB6338" w:rsidR="00F560C1" w:rsidRPr="000B34DB" w:rsidRDefault="5ABFD8CC" w:rsidP="59643E84">
      <w:pPr>
        <w:pStyle w:val="ListParagraph"/>
        <w:numPr>
          <w:ilvl w:val="0"/>
          <w:numId w:val="10"/>
        </w:numPr>
        <w:spacing w:after="200" w:line="276" w:lineRule="auto"/>
        <w:ind w:hanging="294"/>
        <w:rPr>
          <w:rFonts w:asciiTheme="minorHAnsi" w:hAnsiTheme="minorHAnsi" w:cstheme="minorBidi"/>
          <w:color w:val="auto"/>
          <w:sz w:val="22"/>
        </w:rPr>
      </w:pPr>
      <w:r w:rsidRPr="59643E84">
        <w:rPr>
          <w:rFonts w:asciiTheme="minorHAnsi" w:hAnsiTheme="minorHAnsi" w:cstheme="minorBidi"/>
          <w:color w:val="auto"/>
          <w:sz w:val="22"/>
        </w:rPr>
        <w:t>Ensure a consistent approach by all staff, including teachers and support staff (e.g. the lunch team)</w:t>
      </w:r>
    </w:p>
    <w:p w14:paraId="7D6AAE1D" w14:textId="6BE90637" w:rsidR="00F560C1" w:rsidRPr="000B34DB" w:rsidRDefault="000962BC" w:rsidP="59643E84">
      <w:pPr>
        <w:pStyle w:val="ListParagraph"/>
        <w:numPr>
          <w:ilvl w:val="0"/>
          <w:numId w:val="10"/>
        </w:numPr>
        <w:spacing w:after="200" w:line="276" w:lineRule="auto"/>
        <w:ind w:hanging="294"/>
        <w:rPr>
          <w:rFonts w:asciiTheme="minorHAnsi" w:hAnsiTheme="minorHAnsi" w:cstheme="minorBidi"/>
          <w:color w:val="auto"/>
          <w:sz w:val="22"/>
        </w:rPr>
      </w:pPr>
      <w:r w:rsidRPr="59643E84">
        <w:rPr>
          <w:rFonts w:asciiTheme="minorHAnsi" w:hAnsiTheme="minorHAnsi" w:cstheme="minorBidi"/>
          <w:color w:val="auto"/>
          <w:sz w:val="22"/>
        </w:rPr>
        <w:t xml:space="preserve">Always use a </w:t>
      </w:r>
      <w:r w:rsidR="000B34DB" w:rsidRPr="59643E84">
        <w:rPr>
          <w:rFonts w:asciiTheme="minorHAnsi" w:hAnsiTheme="minorHAnsi" w:cstheme="minorBidi"/>
          <w:color w:val="auto"/>
          <w:sz w:val="22"/>
        </w:rPr>
        <w:t>restorative</w:t>
      </w:r>
      <w:r w:rsidRPr="59643E84">
        <w:rPr>
          <w:rFonts w:asciiTheme="minorHAnsi" w:hAnsiTheme="minorHAnsi" w:cstheme="minorBidi"/>
          <w:color w:val="auto"/>
          <w:sz w:val="22"/>
        </w:rPr>
        <w:t xml:space="preserve"> approach across the whole school day and by all adults </w:t>
      </w:r>
    </w:p>
    <w:p w14:paraId="686513F3" w14:textId="1B643A98" w:rsidR="00F560C1" w:rsidRPr="000B34DB" w:rsidRDefault="000962BC" w:rsidP="59643E84">
      <w:pPr>
        <w:pStyle w:val="ListParagraph"/>
        <w:numPr>
          <w:ilvl w:val="0"/>
          <w:numId w:val="10"/>
        </w:numPr>
        <w:spacing w:after="200" w:line="276" w:lineRule="auto"/>
        <w:ind w:hanging="294"/>
        <w:rPr>
          <w:rFonts w:asciiTheme="minorHAnsi" w:hAnsiTheme="minorHAnsi" w:cstheme="minorBidi"/>
          <w:color w:val="auto"/>
          <w:sz w:val="22"/>
        </w:rPr>
      </w:pPr>
      <w:r w:rsidRPr="59643E84">
        <w:rPr>
          <w:rFonts w:asciiTheme="minorHAnsi" w:hAnsiTheme="minorHAnsi" w:cstheme="minorBidi"/>
          <w:color w:val="auto"/>
          <w:sz w:val="22"/>
        </w:rPr>
        <w:t xml:space="preserve">Good standards of behaviour- </w:t>
      </w:r>
      <w:r w:rsidR="430C570A" w:rsidRPr="59643E84">
        <w:rPr>
          <w:rFonts w:asciiTheme="minorHAnsi" w:hAnsiTheme="minorHAnsi" w:cstheme="minorBidi"/>
          <w:color w:val="auto"/>
          <w:sz w:val="22"/>
        </w:rPr>
        <w:t xml:space="preserve">kindness, </w:t>
      </w:r>
      <w:r w:rsidRPr="59643E84">
        <w:rPr>
          <w:rFonts w:asciiTheme="minorHAnsi" w:hAnsiTheme="minorHAnsi" w:cstheme="minorBidi"/>
          <w:color w:val="auto"/>
          <w:sz w:val="22"/>
        </w:rPr>
        <w:t xml:space="preserve">politeness, listening, respect for all, helpfulness, supporting </w:t>
      </w:r>
      <w:r w:rsidR="52E4C06F" w:rsidRPr="59643E84">
        <w:rPr>
          <w:rFonts w:asciiTheme="minorHAnsi" w:hAnsiTheme="minorHAnsi" w:cstheme="minorBidi"/>
          <w:color w:val="auto"/>
          <w:sz w:val="22"/>
        </w:rPr>
        <w:t>others</w:t>
      </w:r>
      <w:r w:rsidRPr="59643E84">
        <w:rPr>
          <w:rFonts w:asciiTheme="minorHAnsi" w:hAnsiTheme="minorHAnsi" w:cstheme="minorBidi"/>
          <w:color w:val="auto"/>
          <w:sz w:val="22"/>
        </w:rPr>
        <w:t>, tak</w:t>
      </w:r>
      <w:r w:rsidR="03AE65C4" w:rsidRPr="59643E84">
        <w:rPr>
          <w:rFonts w:asciiTheme="minorHAnsi" w:hAnsiTheme="minorHAnsi" w:cstheme="minorBidi"/>
          <w:color w:val="auto"/>
          <w:sz w:val="22"/>
        </w:rPr>
        <w:t>ing</w:t>
      </w:r>
      <w:r w:rsidRPr="59643E84">
        <w:rPr>
          <w:rFonts w:asciiTheme="minorHAnsi" w:hAnsiTheme="minorHAnsi" w:cstheme="minorBidi"/>
          <w:color w:val="auto"/>
          <w:sz w:val="22"/>
        </w:rPr>
        <w:t xml:space="preserve"> turns, respect</w:t>
      </w:r>
      <w:r w:rsidR="65D31938" w:rsidRPr="59643E84">
        <w:rPr>
          <w:rFonts w:asciiTheme="minorHAnsi" w:hAnsiTheme="minorHAnsi" w:cstheme="minorBidi"/>
          <w:color w:val="auto"/>
          <w:sz w:val="22"/>
        </w:rPr>
        <w:t>ing</w:t>
      </w:r>
      <w:r w:rsidRPr="59643E84">
        <w:rPr>
          <w:rFonts w:asciiTheme="minorHAnsi" w:hAnsiTheme="minorHAnsi" w:cstheme="minorBidi"/>
          <w:color w:val="auto"/>
          <w:sz w:val="22"/>
        </w:rPr>
        <w:t xml:space="preserve"> property, responsibility for own actions.</w:t>
      </w:r>
    </w:p>
    <w:p w14:paraId="06B63AD7" w14:textId="0454C5EB" w:rsidR="00F560C1" w:rsidRPr="000B34DB" w:rsidRDefault="001966ED" w:rsidP="59643E84">
      <w:pPr>
        <w:pStyle w:val="ListParagraph"/>
        <w:numPr>
          <w:ilvl w:val="0"/>
          <w:numId w:val="10"/>
        </w:numPr>
        <w:spacing w:after="200" w:line="276" w:lineRule="auto"/>
        <w:ind w:hanging="294"/>
        <w:rPr>
          <w:rFonts w:asciiTheme="minorHAnsi" w:hAnsiTheme="minorHAnsi" w:cstheme="minorBidi"/>
          <w:color w:val="auto"/>
          <w:sz w:val="22"/>
        </w:rPr>
      </w:pPr>
      <w:r w:rsidRPr="59643E84">
        <w:rPr>
          <w:rFonts w:asciiTheme="minorHAnsi" w:hAnsiTheme="minorHAnsi" w:cstheme="minorBidi"/>
          <w:color w:val="auto"/>
          <w:sz w:val="22"/>
        </w:rPr>
        <w:t>Create a</w:t>
      </w:r>
      <w:r w:rsidR="000962BC" w:rsidRPr="59643E84">
        <w:rPr>
          <w:rFonts w:asciiTheme="minorHAnsi" w:hAnsiTheme="minorHAnsi" w:cstheme="minorBidi"/>
          <w:color w:val="auto"/>
          <w:sz w:val="22"/>
        </w:rPr>
        <w:t>n atmosphere conducive to learning</w:t>
      </w:r>
      <w:r w:rsidR="3E41DA59" w:rsidRPr="59643E84">
        <w:rPr>
          <w:rFonts w:asciiTheme="minorHAnsi" w:hAnsiTheme="minorHAnsi" w:cstheme="minorBidi"/>
          <w:color w:val="auto"/>
          <w:sz w:val="22"/>
        </w:rPr>
        <w:t xml:space="preserve"> and considerate play</w:t>
      </w:r>
    </w:p>
    <w:p w14:paraId="1186FF07" w14:textId="54A57546" w:rsidR="00F560C1" w:rsidRPr="000B34DB" w:rsidRDefault="001966ED" w:rsidP="00F560C1">
      <w:pPr>
        <w:pStyle w:val="ListParagraph"/>
        <w:numPr>
          <w:ilvl w:val="0"/>
          <w:numId w:val="10"/>
        </w:numPr>
        <w:spacing w:after="200" w:line="276" w:lineRule="auto"/>
        <w:ind w:hanging="294"/>
        <w:rPr>
          <w:rFonts w:asciiTheme="minorHAnsi" w:hAnsiTheme="minorHAnsi" w:cstheme="minorHAnsi"/>
          <w:color w:val="auto"/>
          <w:sz w:val="22"/>
        </w:rPr>
      </w:pPr>
      <w:r w:rsidRPr="000B34DB">
        <w:rPr>
          <w:rFonts w:asciiTheme="minorHAnsi" w:hAnsiTheme="minorHAnsi" w:cstheme="minorHAnsi"/>
          <w:color w:val="auto"/>
          <w:sz w:val="22"/>
        </w:rPr>
        <w:t>Promote</w:t>
      </w:r>
      <w:r w:rsidR="000962BC" w:rsidRPr="000B34DB">
        <w:rPr>
          <w:rFonts w:asciiTheme="minorHAnsi" w:hAnsiTheme="minorHAnsi" w:cstheme="minorHAnsi"/>
          <w:color w:val="auto"/>
          <w:sz w:val="22"/>
        </w:rPr>
        <w:t xml:space="preserve"> the self-esteem and healthy attitudes of all </w:t>
      </w:r>
      <w:r w:rsidR="000B34DB" w:rsidRPr="000B34DB">
        <w:rPr>
          <w:rFonts w:asciiTheme="minorHAnsi" w:hAnsiTheme="minorHAnsi" w:cstheme="minorHAnsi"/>
          <w:color w:val="auto"/>
          <w:sz w:val="22"/>
        </w:rPr>
        <w:t>pupils</w:t>
      </w:r>
      <w:r w:rsidR="000962BC" w:rsidRPr="000B34DB">
        <w:rPr>
          <w:rFonts w:asciiTheme="minorHAnsi" w:hAnsiTheme="minorHAnsi" w:cstheme="minorHAnsi"/>
          <w:color w:val="auto"/>
          <w:sz w:val="22"/>
        </w:rPr>
        <w:t xml:space="preserve"> </w:t>
      </w:r>
    </w:p>
    <w:p w14:paraId="5C254986" w14:textId="04FF8B6C" w:rsidR="00F560C1" w:rsidRPr="000B34DB" w:rsidRDefault="000962BC" w:rsidP="00F560C1">
      <w:pPr>
        <w:pStyle w:val="ListParagraph"/>
        <w:numPr>
          <w:ilvl w:val="0"/>
          <w:numId w:val="10"/>
        </w:numPr>
        <w:spacing w:after="200" w:line="276" w:lineRule="auto"/>
        <w:ind w:hanging="294"/>
        <w:rPr>
          <w:rFonts w:asciiTheme="minorHAnsi" w:hAnsiTheme="minorHAnsi" w:cstheme="minorHAnsi"/>
          <w:color w:val="auto"/>
          <w:sz w:val="22"/>
        </w:rPr>
      </w:pPr>
      <w:r w:rsidRPr="000B34DB">
        <w:rPr>
          <w:rFonts w:asciiTheme="minorHAnsi" w:hAnsiTheme="minorHAnsi" w:cstheme="minorHAnsi"/>
          <w:color w:val="auto"/>
          <w:sz w:val="22"/>
        </w:rPr>
        <w:t xml:space="preserve">Encourage all pupils to reach their full </w:t>
      </w:r>
      <w:r w:rsidR="001966ED" w:rsidRPr="000B34DB">
        <w:rPr>
          <w:rFonts w:asciiTheme="minorHAnsi" w:hAnsiTheme="minorHAnsi" w:cstheme="minorHAnsi"/>
          <w:color w:val="auto"/>
          <w:sz w:val="22"/>
        </w:rPr>
        <w:t>potential</w:t>
      </w:r>
      <w:r w:rsidRPr="000B34DB">
        <w:rPr>
          <w:rFonts w:asciiTheme="minorHAnsi" w:hAnsiTheme="minorHAnsi" w:cstheme="minorHAnsi"/>
          <w:color w:val="auto"/>
          <w:sz w:val="22"/>
        </w:rPr>
        <w:t xml:space="preserve"> </w:t>
      </w:r>
    </w:p>
    <w:p w14:paraId="37A5F1D7" w14:textId="77777777" w:rsidR="00F560C1" w:rsidRPr="000B34DB" w:rsidRDefault="000962BC" w:rsidP="00F560C1">
      <w:pPr>
        <w:pStyle w:val="ListParagraph"/>
        <w:numPr>
          <w:ilvl w:val="0"/>
          <w:numId w:val="10"/>
        </w:numPr>
        <w:spacing w:after="200" w:line="276" w:lineRule="auto"/>
        <w:ind w:hanging="294"/>
        <w:rPr>
          <w:rFonts w:asciiTheme="minorHAnsi" w:hAnsiTheme="minorHAnsi" w:cstheme="minorHAnsi"/>
          <w:color w:val="auto"/>
          <w:sz w:val="22"/>
        </w:rPr>
      </w:pPr>
      <w:r w:rsidRPr="000B34DB">
        <w:rPr>
          <w:rFonts w:asciiTheme="minorHAnsi" w:hAnsiTheme="minorHAnsi" w:cstheme="minorHAnsi"/>
          <w:color w:val="auto"/>
          <w:sz w:val="22"/>
        </w:rPr>
        <w:t xml:space="preserve">Maintain the safety of pupils and staff </w:t>
      </w:r>
    </w:p>
    <w:p w14:paraId="7EAC26B1" w14:textId="77777777" w:rsidR="001966ED" w:rsidRPr="000B34DB" w:rsidRDefault="00F560C1" w:rsidP="001966ED">
      <w:pPr>
        <w:pStyle w:val="ListParagraph"/>
        <w:numPr>
          <w:ilvl w:val="0"/>
          <w:numId w:val="10"/>
        </w:numPr>
        <w:spacing w:after="200" w:line="276" w:lineRule="auto"/>
        <w:ind w:hanging="294"/>
        <w:rPr>
          <w:rFonts w:asciiTheme="minorHAnsi" w:hAnsiTheme="minorHAnsi" w:cstheme="minorHAnsi"/>
          <w:color w:val="auto"/>
          <w:sz w:val="22"/>
        </w:rPr>
      </w:pPr>
      <w:r w:rsidRPr="000B34DB">
        <w:rPr>
          <w:rFonts w:asciiTheme="minorHAnsi" w:hAnsiTheme="minorHAnsi" w:cstheme="minorHAnsi"/>
          <w:color w:val="auto"/>
          <w:sz w:val="22"/>
        </w:rPr>
        <w:t>Develop an atmosphere of c</w:t>
      </w:r>
      <w:r w:rsidR="000962BC" w:rsidRPr="000B34DB">
        <w:rPr>
          <w:rFonts w:asciiTheme="minorHAnsi" w:hAnsiTheme="minorHAnsi" w:cstheme="minorHAnsi"/>
          <w:color w:val="auto"/>
          <w:sz w:val="22"/>
        </w:rPr>
        <w:t>ourtesy and respect</w:t>
      </w:r>
    </w:p>
    <w:p w14:paraId="12B50EBE" w14:textId="73FEC2C6" w:rsidR="001966ED" w:rsidRPr="000B34DB" w:rsidRDefault="00F560C1" w:rsidP="59643E84">
      <w:pPr>
        <w:pStyle w:val="ListParagraph"/>
        <w:numPr>
          <w:ilvl w:val="0"/>
          <w:numId w:val="10"/>
        </w:numPr>
        <w:spacing w:after="200" w:line="276" w:lineRule="auto"/>
        <w:ind w:hanging="294"/>
        <w:rPr>
          <w:rFonts w:asciiTheme="minorHAnsi" w:hAnsiTheme="minorHAnsi" w:cstheme="minorBidi"/>
          <w:color w:val="auto"/>
          <w:sz w:val="22"/>
        </w:rPr>
      </w:pPr>
      <w:r w:rsidRPr="59643E84">
        <w:rPr>
          <w:rFonts w:asciiTheme="minorHAnsi" w:hAnsiTheme="minorHAnsi" w:cstheme="minorBidi"/>
          <w:color w:val="auto"/>
          <w:sz w:val="22"/>
        </w:rPr>
        <w:t>Ensure t</w:t>
      </w:r>
      <w:r w:rsidR="000962BC" w:rsidRPr="59643E84">
        <w:rPr>
          <w:rFonts w:asciiTheme="minorHAnsi" w:hAnsiTheme="minorHAnsi" w:cstheme="minorBidi"/>
          <w:color w:val="auto"/>
          <w:sz w:val="22"/>
        </w:rPr>
        <w:t>ruthfulness, honesty, care and consideration</w:t>
      </w:r>
      <w:r w:rsidRPr="59643E84">
        <w:rPr>
          <w:rFonts w:asciiTheme="minorHAnsi" w:hAnsiTheme="minorHAnsi" w:cstheme="minorBidi"/>
          <w:color w:val="auto"/>
          <w:sz w:val="22"/>
        </w:rPr>
        <w:t xml:space="preserve"> </w:t>
      </w:r>
    </w:p>
    <w:p w14:paraId="4A1BB0A4" w14:textId="5BBB9937" w:rsidR="001966ED" w:rsidRPr="000B34DB" w:rsidRDefault="000962BC" w:rsidP="59643E84">
      <w:pPr>
        <w:pStyle w:val="ListParagraph"/>
        <w:numPr>
          <w:ilvl w:val="0"/>
          <w:numId w:val="10"/>
        </w:numPr>
        <w:spacing w:after="200" w:line="276" w:lineRule="auto"/>
        <w:ind w:hanging="294"/>
        <w:rPr>
          <w:rFonts w:asciiTheme="minorHAnsi" w:hAnsiTheme="minorHAnsi" w:cstheme="minorBidi"/>
          <w:color w:val="auto"/>
          <w:sz w:val="22"/>
        </w:rPr>
      </w:pPr>
      <w:r w:rsidRPr="32BC9391">
        <w:rPr>
          <w:rFonts w:asciiTheme="minorHAnsi" w:hAnsiTheme="minorHAnsi" w:cstheme="minorBidi"/>
          <w:color w:val="auto"/>
          <w:sz w:val="22"/>
        </w:rPr>
        <w:t>Ensure that we have good communication with parents</w:t>
      </w:r>
      <w:r w:rsidR="57D43505" w:rsidRPr="32BC9391">
        <w:rPr>
          <w:rFonts w:asciiTheme="minorHAnsi" w:hAnsiTheme="minorHAnsi" w:cstheme="minorBidi"/>
          <w:color w:val="auto"/>
          <w:sz w:val="22"/>
        </w:rPr>
        <w:t xml:space="preserve"> and </w:t>
      </w:r>
      <w:r w:rsidRPr="32BC9391">
        <w:rPr>
          <w:rFonts w:asciiTheme="minorHAnsi" w:hAnsiTheme="minorHAnsi" w:cstheme="minorBidi"/>
          <w:color w:val="auto"/>
          <w:sz w:val="22"/>
        </w:rPr>
        <w:t xml:space="preserve">carers </w:t>
      </w:r>
    </w:p>
    <w:p w14:paraId="146D2C68" w14:textId="42CF606E" w:rsidR="32BC9391" w:rsidRDefault="32BC9391" w:rsidP="32BC9391">
      <w:pPr>
        <w:spacing w:after="200" w:line="276" w:lineRule="auto"/>
        <w:rPr>
          <w:b/>
          <w:bCs/>
        </w:rPr>
      </w:pPr>
    </w:p>
    <w:p w14:paraId="55289317" w14:textId="46DD757D" w:rsidR="000962BC" w:rsidRPr="000B34DB" w:rsidRDefault="000962BC" w:rsidP="59643E84">
      <w:pPr>
        <w:spacing w:after="200" w:line="276" w:lineRule="auto"/>
      </w:pPr>
      <w:r w:rsidRPr="59643E84">
        <w:rPr>
          <w:b/>
          <w:bCs/>
        </w:rPr>
        <w:lastRenderedPageBreak/>
        <w:t xml:space="preserve">Objectives: </w:t>
      </w:r>
    </w:p>
    <w:p w14:paraId="4E7F364F" w14:textId="2D708239" w:rsidR="000962BC" w:rsidRPr="000B34DB" w:rsidRDefault="000962BC" w:rsidP="59643E84">
      <w:pPr>
        <w:spacing w:after="200" w:line="276" w:lineRule="auto"/>
      </w:pPr>
      <w:r w:rsidRPr="59643E84">
        <w:t xml:space="preserve">Pupils should have the opportunity to:  </w:t>
      </w:r>
    </w:p>
    <w:p w14:paraId="015361CD" w14:textId="12A1FAF7" w:rsidR="000962BC" w:rsidRPr="000B34DB" w:rsidRDefault="000962BC" w:rsidP="59643E84">
      <w:pPr>
        <w:numPr>
          <w:ilvl w:val="0"/>
          <w:numId w:val="9"/>
        </w:numPr>
        <w:spacing w:after="0" w:line="276" w:lineRule="auto"/>
        <w:ind w:right="8"/>
      </w:pPr>
      <w:r w:rsidRPr="59643E84">
        <w:t xml:space="preserve">Be taught what behaviour is expected and what is acceptable and be supported to address issues of behaviour through a restorative approach to behaviour management </w:t>
      </w:r>
    </w:p>
    <w:p w14:paraId="76DB9491" w14:textId="77777777" w:rsidR="000962BC" w:rsidRPr="000B34DB" w:rsidRDefault="000962BC" w:rsidP="59643E84">
      <w:pPr>
        <w:numPr>
          <w:ilvl w:val="0"/>
          <w:numId w:val="9"/>
        </w:numPr>
        <w:spacing w:after="0" w:line="276" w:lineRule="auto"/>
        <w:ind w:right="8"/>
      </w:pPr>
      <w:r w:rsidRPr="59643E84">
        <w:t xml:space="preserve">Be shown respect and have their opinions listened to, valued and taken account of </w:t>
      </w:r>
    </w:p>
    <w:p w14:paraId="60DF6720" w14:textId="77777777" w:rsidR="000962BC" w:rsidRPr="000B34DB" w:rsidRDefault="000962BC" w:rsidP="59643E84">
      <w:pPr>
        <w:numPr>
          <w:ilvl w:val="0"/>
          <w:numId w:val="9"/>
        </w:numPr>
        <w:spacing w:after="0" w:line="276" w:lineRule="auto"/>
        <w:ind w:right="8"/>
      </w:pPr>
      <w:r w:rsidRPr="59643E84">
        <w:t xml:space="preserve">Develop their self-worth through success and the carrying out of responsibilities </w:t>
      </w:r>
    </w:p>
    <w:p w14:paraId="758423F1" w14:textId="77777777" w:rsidR="000962BC" w:rsidRPr="000B34DB" w:rsidRDefault="000962BC" w:rsidP="59643E84">
      <w:pPr>
        <w:numPr>
          <w:ilvl w:val="0"/>
          <w:numId w:val="9"/>
        </w:numPr>
        <w:spacing w:after="0" w:line="276" w:lineRule="auto"/>
        <w:ind w:right="8"/>
      </w:pPr>
      <w:r w:rsidRPr="59643E84">
        <w:t xml:space="preserve">Work in a caring and supportive atmosphere, where effective learning can take place </w:t>
      </w:r>
    </w:p>
    <w:p w14:paraId="6963D547" w14:textId="77777777" w:rsidR="000962BC" w:rsidRPr="000B34DB" w:rsidRDefault="000962BC" w:rsidP="59643E84">
      <w:pPr>
        <w:numPr>
          <w:ilvl w:val="0"/>
          <w:numId w:val="9"/>
        </w:numPr>
        <w:spacing w:after="0" w:line="276" w:lineRule="auto"/>
        <w:ind w:right="8"/>
      </w:pPr>
      <w:r w:rsidRPr="59643E84">
        <w:t xml:space="preserve">Be treated consistently, fairly and equally by all adults </w:t>
      </w:r>
    </w:p>
    <w:p w14:paraId="23982831" w14:textId="7BDC69EB" w:rsidR="00697BF3" w:rsidRDefault="000962BC" w:rsidP="59643E84">
      <w:pPr>
        <w:numPr>
          <w:ilvl w:val="0"/>
          <w:numId w:val="9"/>
        </w:numPr>
        <w:spacing w:after="0" w:line="276" w:lineRule="auto"/>
        <w:ind w:right="8"/>
      </w:pPr>
      <w:r w:rsidRPr="59643E84">
        <w:t xml:space="preserve">Experience praise and reward for positive achievements and understand the consequences of inappropriate behaviour </w:t>
      </w:r>
    </w:p>
    <w:p w14:paraId="0C540D35" w14:textId="77777777" w:rsidR="00697BF3" w:rsidRDefault="00697BF3" w:rsidP="59643E84">
      <w:pPr>
        <w:spacing w:after="0" w:line="276" w:lineRule="auto"/>
        <w:ind w:right="8"/>
        <w:rPr>
          <w:b/>
          <w:bCs/>
        </w:rPr>
      </w:pPr>
    </w:p>
    <w:p w14:paraId="1575C536" w14:textId="1F4A9C1F" w:rsidR="000962BC" w:rsidRPr="000B34DB" w:rsidRDefault="000962BC" w:rsidP="59643E84">
      <w:pPr>
        <w:spacing w:after="0" w:line="276" w:lineRule="auto"/>
        <w:ind w:right="8"/>
        <w:rPr>
          <w:b/>
          <w:bCs/>
        </w:rPr>
      </w:pPr>
      <w:r w:rsidRPr="59643E84">
        <w:rPr>
          <w:b/>
          <w:bCs/>
        </w:rPr>
        <w:t>Rewards and Consequences</w:t>
      </w:r>
    </w:p>
    <w:p w14:paraId="774B4CFA" w14:textId="35CA02EC" w:rsidR="59643E84" w:rsidRDefault="59643E84" w:rsidP="59643E84">
      <w:pPr>
        <w:spacing w:after="0" w:line="276" w:lineRule="auto"/>
        <w:ind w:right="8"/>
        <w:rPr>
          <w:b/>
          <w:bCs/>
        </w:rPr>
      </w:pPr>
    </w:p>
    <w:p w14:paraId="621B5C64" w14:textId="472888DA" w:rsidR="000962BC" w:rsidRPr="000B34DB" w:rsidRDefault="000962BC" w:rsidP="59643E84">
      <w:pPr>
        <w:spacing w:after="0" w:line="276" w:lineRule="auto"/>
        <w:ind w:right="8"/>
      </w:pPr>
      <w:r w:rsidRPr="59643E84">
        <w:t xml:space="preserve">Praise is an easy strategy to use and is the one most likely to influence </w:t>
      </w:r>
      <w:r w:rsidR="001966ED" w:rsidRPr="59643E84">
        <w:t>the behaviour of children</w:t>
      </w:r>
      <w:r w:rsidRPr="59643E84">
        <w:t xml:space="preserve">. </w:t>
      </w:r>
      <w:r w:rsidR="000B34DB" w:rsidRPr="59643E84">
        <w:t>However,</w:t>
      </w:r>
      <w:r w:rsidRPr="59643E84">
        <w:t xml:space="preserve"> for it to show the child that you value what they are doing it must be given meaningfully and focus on the effort applied.  It also gives you the opportunity to influence by focussing on the positive and the desirable.  </w:t>
      </w:r>
    </w:p>
    <w:p w14:paraId="37F6C54D" w14:textId="77777777" w:rsidR="001966ED" w:rsidRPr="000B34DB" w:rsidRDefault="001966ED" w:rsidP="59643E84">
      <w:pPr>
        <w:spacing w:after="0" w:line="276" w:lineRule="auto"/>
        <w:ind w:right="8"/>
      </w:pPr>
    </w:p>
    <w:p w14:paraId="028FD787" w14:textId="05F160B8" w:rsidR="001966ED" w:rsidRPr="00697BF3" w:rsidRDefault="001966ED" w:rsidP="59643E84">
      <w:pPr>
        <w:spacing w:after="0" w:line="276" w:lineRule="auto"/>
        <w:ind w:right="8"/>
      </w:pPr>
      <w:r w:rsidRPr="59643E84">
        <w:t xml:space="preserve">At Silver Tree Primary School and </w:t>
      </w:r>
      <w:r w:rsidR="000B34DB" w:rsidRPr="59643E84">
        <w:t>Nursery,</w:t>
      </w:r>
      <w:r w:rsidRPr="59643E84">
        <w:t xml:space="preserve"> we reward children through:</w:t>
      </w:r>
    </w:p>
    <w:p w14:paraId="4EB455DF" w14:textId="77777777" w:rsidR="000962BC" w:rsidRPr="00697BF3" w:rsidRDefault="000962BC" w:rsidP="59643E84">
      <w:pPr>
        <w:pStyle w:val="Heading1"/>
        <w:spacing w:after="0" w:line="276" w:lineRule="auto"/>
        <w:ind w:left="100" w:right="0" w:firstLine="0"/>
        <w:rPr>
          <w:rFonts w:asciiTheme="minorHAnsi" w:hAnsiTheme="minorHAnsi" w:cstheme="minorBidi"/>
          <w:color w:val="auto"/>
          <w:sz w:val="22"/>
        </w:rPr>
      </w:pPr>
    </w:p>
    <w:p w14:paraId="0D57EF2C" w14:textId="5F6EADD4" w:rsidR="008F0250" w:rsidRDefault="008F0250" w:rsidP="59643E84">
      <w:pPr>
        <w:pStyle w:val="ListParagraph"/>
        <w:numPr>
          <w:ilvl w:val="0"/>
          <w:numId w:val="12"/>
        </w:numPr>
        <w:spacing w:after="0" w:line="276" w:lineRule="auto"/>
        <w:ind w:hanging="402"/>
        <w:rPr>
          <w:rFonts w:asciiTheme="minorHAnsi" w:hAnsiTheme="minorHAnsi" w:cstheme="minorBidi"/>
          <w:color w:val="auto"/>
          <w:sz w:val="22"/>
        </w:rPr>
      </w:pPr>
      <w:r w:rsidRPr="59643E84">
        <w:rPr>
          <w:rFonts w:asciiTheme="minorHAnsi" w:hAnsiTheme="minorHAnsi" w:cstheme="minorBidi"/>
          <w:color w:val="auto"/>
          <w:sz w:val="22"/>
        </w:rPr>
        <w:t>Every classroom has a “Star Jar”. This is an opportunity to collect pompoms towards a class reward. The reward is agreed by the whole class on a half termly basis</w:t>
      </w:r>
      <w:r w:rsidR="00180637" w:rsidRPr="59643E84">
        <w:rPr>
          <w:rFonts w:asciiTheme="minorHAnsi" w:hAnsiTheme="minorHAnsi" w:cstheme="minorBidi"/>
          <w:color w:val="auto"/>
          <w:sz w:val="22"/>
        </w:rPr>
        <w:t xml:space="preserve"> (see Appendix 1)</w:t>
      </w:r>
      <w:r w:rsidRPr="59643E84">
        <w:rPr>
          <w:rFonts w:asciiTheme="minorHAnsi" w:hAnsiTheme="minorHAnsi" w:cstheme="minorBidi"/>
          <w:color w:val="auto"/>
          <w:sz w:val="22"/>
        </w:rPr>
        <w:t>. Pompoms can be placed in the jar for a variety of reasons (see Appendix 1)</w:t>
      </w:r>
      <w:r w:rsidR="00180637" w:rsidRPr="59643E84">
        <w:rPr>
          <w:rFonts w:asciiTheme="minorHAnsi" w:hAnsiTheme="minorHAnsi" w:cstheme="minorBidi"/>
          <w:color w:val="auto"/>
          <w:sz w:val="22"/>
        </w:rPr>
        <w:t>. Pompoms cannot be removed from the jar due to poor behaviour choices, good events cannot be deleted from the jar. If poor behaviour occurs it may be agreed that a class can have no pompoms that day. Lunchtime supervisors can use the jar to celebrate good behaviour choices at playtime, including following instruction and lining up sensibly. The limit is one per lunchtime.</w:t>
      </w:r>
    </w:p>
    <w:p w14:paraId="2B311A82" w14:textId="6FEE0088" w:rsidR="006E4458" w:rsidRDefault="009504CF" w:rsidP="59643E84">
      <w:pPr>
        <w:pStyle w:val="ListParagraph"/>
        <w:numPr>
          <w:ilvl w:val="0"/>
          <w:numId w:val="12"/>
        </w:numPr>
        <w:spacing w:after="0" w:line="276" w:lineRule="auto"/>
        <w:ind w:hanging="402"/>
        <w:rPr>
          <w:rFonts w:asciiTheme="minorHAnsi" w:hAnsiTheme="minorHAnsi" w:cstheme="minorBidi"/>
          <w:color w:val="auto"/>
          <w:sz w:val="22"/>
        </w:rPr>
      </w:pPr>
      <w:r w:rsidRPr="59643E84">
        <w:rPr>
          <w:rFonts w:asciiTheme="minorHAnsi" w:hAnsiTheme="minorHAnsi" w:cstheme="minorBidi"/>
          <w:color w:val="auto"/>
          <w:sz w:val="22"/>
        </w:rPr>
        <w:t xml:space="preserve">As a school, we come together every </w:t>
      </w:r>
      <w:r w:rsidR="008F0250" w:rsidRPr="59643E84">
        <w:rPr>
          <w:rFonts w:asciiTheme="minorHAnsi" w:hAnsiTheme="minorHAnsi" w:cstheme="minorBidi"/>
          <w:color w:val="auto"/>
          <w:sz w:val="22"/>
        </w:rPr>
        <w:t>Friday (or final day of term)</w:t>
      </w:r>
      <w:r w:rsidRPr="59643E84">
        <w:rPr>
          <w:rFonts w:asciiTheme="minorHAnsi" w:hAnsiTheme="minorHAnsi" w:cstheme="minorBidi"/>
          <w:color w:val="auto"/>
          <w:sz w:val="22"/>
        </w:rPr>
        <w:t xml:space="preserve"> in our Celebration Assembly. This assembly provides the </w:t>
      </w:r>
      <w:r w:rsidR="000B34DB" w:rsidRPr="59643E84">
        <w:rPr>
          <w:rFonts w:asciiTheme="minorHAnsi" w:hAnsiTheme="minorHAnsi" w:cstheme="minorBidi"/>
          <w:color w:val="auto"/>
          <w:sz w:val="22"/>
        </w:rPr>
        <w:t>opportunity</w:t>
      </w:r>
      <w:r w:rsidRPr="59643E84">
        <w:rPr>
          <w:rFonts w:asciiTheme="minorHAnsi" w:hAnsiTheme="minorHAnsi" w:cstheme="minorBidi"/>
          <w:color w:val="auto"/>
          <w:sz w:val="22"/>
        </w:rPr>
        <w:t xml:space="preserve"> for children to be presented with a Star of the </w:t>
      </w:r>
      <w:r w:rsidR="000B34DB" w:rsidRPr="59643E84">
        <w:rPr>
          <w:rFonts w:asciiTheme="minorHAnsi" w:hAnsiTheme="minorHAnsi" w:cstheme="minorBidi"/>
          <w:color w:val="auto"/>
          <w:sz w:val="22"/>
        </w:rPr>
        <w:t>Week</w:t>
      </w:r>
      <w:r w:rsidRPr="59643E84">
        <w:rPr>
          <w:rFonts w:asciiTheme="minorHAnsi" w:hAnsiTheme="minorHAnsi" w:cstheme="minorBidi"/>
          <w:color w:val="auto"/>
          <w:sz w:val="22"/>
        </w:rPr>
        <w:t xml:space="preserve"> award</w:t>
      </w:r>
      <w:r w:rsidR="00CD13E5" w:rsidRPr="59643E84">
        <w:rPr>
          <w:rFonts w:asciiTheme="minorHAnsi" w:hAnsiTheme="minorHAnsi" w:cstheme="minorBidi"/>
          <w:color w:val="auto"/>
          <w:sz w:val="22"/>
        </w:rPr>
        <w:t xml:space="preserve">, </w:t>
      </w:r>
      <w:r w:rsidR="000B34DB" w:rsidRPr="59643E84">
        <w:rPr>
          <w:rFonts w:asciiTheme="minorHAnsi" w:hAnsiTheme="minorHAnsi" w:cstheme="minorBidi"/>
          <w:color w:val="auto"/>
          <w:sz w:val="22"/>
        </w:rPr>
        <w:t>chosen</w:t>
      </w:r>
      <w:r w:rsidR="00CD13E5" w:rsidRPr="59643E84">
        <w:rPr>
          <w:rFonts w:asciiTheme="minorHAnsi" w:hAnsiTheme="minorHAnsi" w:cstheme="minorBidi"/>
          <w:color w:val="auto"/>
          <w:sz w:val="22"/>
        </w:rPr>
        <w:t xml:space="preserve"> by their teachers or support staff</w:t>
      </w:r>
      <w:r w:rsidR="005813E4" w:rsidRPr="59643E84">
        <w:rPr>
          <w:rFonts w:asciiTheme="minorHAnsi" w:hAnsiTheme="minorHAnsi" w:cstheme="minorBidi"/>
          <w:color w:val="auto"/>
          <w:sz w:val="22"/>
        </w:rPr>
        <w:t>. Every child will win this award within an academic year, staff should know which children have achieved this so it can be assured that every child will be celebrated in assembly. There are also</w:t>
      </w:r>
      <w:r w:rsidR="00CD13E5" w:rsidRPr="59643E84">
        <w:rPr>
          <w:rFonts w:asciiTheme="minorHAnsi" w:hAnsiTheme="minorHAnsi" w:cstheme="minorBidi"/>
          <w:color w:val="auto"/>
          <w:sz w:val="22"/>
        </w:rPr>
        <w:t xml:space="preserve"> awards for </w:t>
      </w:r>
      <w:r w:rsidR="00180637" w:rsidRPr="59643E84">
        <w:rPr>
          <w:rFonts w:asciiTheme="minorHAnsi" w:hAnsiTheme="minorHAnsi" w:cstheme="minorBidi"/>
          <w:color w:val="auto"/>
          <w:sz w:val="22"/>
        </w:rPr>
        <w:t>TTRS</w:t>
      </w:r>
      <w:r w:rsidR="009D7C0D" w:rsidRPr="59643E84">
        <w:rPr>
          <w:rFonts w:asciiTheme="minorHAnsi" w:hAnsiTheme="minorHAnsi" w:cstheme="minorBidi"/>
          <w:color w:val="auto"/>
          <w:sz w:val="22"/>
        </w:rPr>
        <w:t xml:space="preserve"> </w:t>
      </w:r>
      <w:r w:rsidR="005813E4" w:rsidRPr="59643E84">
        <w:rPr>
          <w:rFonts w:asciiTheme="minorHAnsi" w:hAnsiTheme="minorHAnsi" w:cstheme="minorBidi"/>
          <w:color w:val="auto"/>
          <w:sz w:val="22"/>
        </w:rPr>
        <w:t xml:space="preserve">(including certificates and badges) </w:t>
      </w:r>
      <w:r w:rsidR="009D7C0D" w:rsidRPr="59643E84">
        <w:rPr>
          <w:rFonts w:asciiTheme="minorHAnsi" w:hAnsiTheme="minorHAnsi" w:cstheme="minorBidi"/>
          <w:color w:val="auto"/>
          <w:sz w:val="22"/>
        </w:rPr>
        <w:t>and reading</w:t>
      </w:r>
      <w:r w:rsidR="00CD13E5" w:rsidRPr="59643E84">
        <w:rPr>
          <w:rFonts w:asciiTheme="minorHAnsi" w:hAnsiTheme="minorHAnsi" w:cstheme="minorBidi"/>
          <w:color w:val="auto"/>
          <w:sz w:val="22"/>
        </w:rPr>
        <w:t xml:space="preserve">. </w:t>
      </w:r>
      <w:r w:rsidR="00180637" w:rsidRPr="59643E84">
        <w:rPr>
          <w:rFonts w:asciiTheme="minorHAnsi" w:hAnsiTheme="minorHAnsi" w:cstheme="minorBidi"/>
          <w:color w:val="auto"/>
          <w:sz w:val="22"/>
        </w:rPr>
        <w:t xml:space="preserve">The star of the week will bring the “Star Jar” to the celebration assembly for the whole school to see our successes. </w:t>
      </w:r>
    </w:p>
    <w:p w14:paraId="7F3C789C" w14:textId="18975BC4" w:rsidR="005A10BF" w:rsidRPr="008F0250" w:rsidRDefault="00CD13E5" w:rsidP="59643E84">
      <w:pPr>
        <w:pStyle w:val="ListParagraph"/>
        <w:numPr>
          <w:ilvl w:val="0"/>
          <w:numId w:val="12"/>
        </w:numPr>
        <w:spacing w:after="0" w:line="276" w:lineRule="auto"/>
        <w:ind w:hanging="402"/>
        <w:rPr>
          <w:rFonts w:asciiTheme="minorHAnsi" w:hAnsiTheme="minorHAnsi" w:cstheme="minorBidi"/>
          <w:color w:val="auto"/>
          <w:sz w:val="22"/>
        </w:rPr>
      </w:pPr>
      <w:r w:rsidRPr="59643E84">
        <w:rPr>
          <w:rFonts w:asciiTheme="minorHAnsi" w:hAnsiTheme="minorHAnsi" w:cstheme="minorBidi"/>
          <w:color w:val="auto"/>
          <w:sz w:val="22"/>
        </w:rPr>
        <w:t>T</w:t>
      </w:r>
      <w:r w:rsidRPr="59643E84">
        <w:rPr>
          <w:rFonts w:cstheme="minorBidi"/>
          <w:color w:val="auto"/>
          <w:sz w:val="22"/>
        </w:rPr>
        <w:t xml:space="preserve">he </w:t>
      </w:r>
      <w:r w:rsidR="000B34DB" w:rsidRPr="59643E84">
        <w:rPr>
          <w:rFonts w:cstheme="minorBidi"/>
          <w:color w:val="auto"/>
          <w:sz w:val="22"/>
        </w:rPr>
        <w:t>achievements</w:t>
      </w:r>
      <w:r w:rsidRPr="59643E84">
        <w:rPr>
          <w:rFonts w:cstheme="minorBidi"/>
          <w:color w:val="auto"/>
          <w:sz w:val="22"/>
        </w:rPr>
        <w:t xml:space="preserve"> of the </w:t>
      </w:r>
      <w:r w:rsidR="000B34DB" w:rsidRPr="59643E84">
        <w:rPr>
          <w:rFonts w:cstheme="minorBidi"/>
          <w:color w:val="auto"/>
          <w:sz w:val="22"/>
        </w:rPr>
        <w:t>children</w:t>
      </w:r>
      <w:r w:rsidRPr="59643E84">
        <w:rPr>
          <w:rFonts w:cstheme="minorBidi"/>
          <w:color w:val="auto"/>
          <w:sz w:val="22"/>
        </w:rPr>
        <w:t xml:space="preserve"> are </w:t>
      </w:r>
      <w:r w:rsidR="000B34DB" w:rsidRPr="59643E84">
        <w:rPr>
          <w:rFonts w:cstheme="minorBidi"/>
          <w:color w:val="auto"/>
          <w:sz w:val="22"/>
        </w:rPr>
        <w:t>celebrated</w:t>
      </w:r>
      <w:r w:rsidRPr="59643E84">
        <w:rPr>
          <w:rFonts w:cstheme="minorBidi"/>
          <w:color w:val="auto"/>
          <w:sz w:val="22"/>
        </w:rPr>
        <w:t xml:space="preserve"> on our school Facebook page (where consent is obtained). </w:t>
      </w:r>
      <w:r w:rsidR="009D7C0D" w:rsidRPr="59643E84">
        <w:rPr>
          <w:rFonts w:cstheme="minorBidi"/>
          <w:color w:val="auto"/>
          <w:sz w:val="22"/>
        </w:rPr>
        <w:t xml:space="preserve">One photograph </w:t>
      </w:r>
      <w:r w:rsidR="00C07FF0" w:rsidRPr="59643E84">
        <w:rPr>
          <w:rFonts w:cstheme="minorBidi"/>
          <w:color w:val="auto"/>
          <w:sz w:val="22"/>
        </w:rPr>
        <w:t xml:space="preserve">is </w:t>
      </w:r>
      <w:r w:rsidR="009D7C0D" w:rsidRPr="59643E84">
        <w:rPr>
          <w:rFonts w:cstheme="minorBidi"/>
          <w:color w:val="auto"/>
          <w:sz w:val="22"/>
        </w:rPr>
        <w:t xml:space="preserve">taken </w:t>
      </w:r>
      <w:r w:rsidR="00C07FF0" w:rsidRPr="59643E84">
        <w:rPr>
          <w:rFonts w:cstheme="minorBidi"/>
          <w:color w:val="auto"/>
          <w:sz w:val="22"/>
        </w:rPr>
        <w:t xml:space="preserve">of all awardees </w:t>
      </w:r>
      <w:r w:rsidR="009D7C0D" w:rsidRPr="59643E84">
        <w:rPr>
          <w:rFonts w:cstheme="minorBidi"/>
          <w:color w:val="auto"/>
          <w:sz w:val="22"/>
        </w:rPr>
        <w:t xml:space="preserve">by SLT </w:t>
      </w:r>
      <w:r w:rsidR="00C07FF0" w:rsidRPr="59643E84">
        <w:rPr>
          <w:rFonts w:cstheme="minorBidi"/>
          <w:color w:val="auto"/>
          <w:sz w:val="22"/>
        </w:rPr>
        <w:t>to place on the Facebook page</w:t>
      </w:r>
      <w:r w:rsidR="005813E4" w:rsidRPr="59643E84">
        <w:rPr>
          <w:rFonts w:cstheme="minorBidi"/>
          <w:color w:val="auto"/>
          <w:sz w:val="22"/>
        </w:rPr>
        <w:t>.</w:t>
      </w:r>
    </w:p>
    <w:p w14:paraId="25894C97" w14:textId="77777777" w:rsidR="005A10BF" w:rsidRPr="000B34DB" w:rsidRDefault="005A10BF" w:rsidP="59643E84">
      <w:pPr>
        <w:pStyle w:val="ListParagraph"/>
        <w:numPr>
          <w:ilvl w:val="0"/>
          <w:numId w:val="12"/>
        </w:numPr>
        <w:spacing w:after="0" w:line="276" w:lineRule="auto"/>
        <w:ind w:hanging="402"/>
        <w:rPr>
          <w:rFonts w:asciiTheme="minorHAnsi" w:hAnsiTheme="minorHAnsi" w:cstheme="minorBidi"/>
          <w:color w:val="auto"/>
          <w:sz w:val="22"/>
        </w:rPr>
      </w:pPr>
      <w:r w:rsidRPr="59643E84">
        <w:rPr>
          <w:rFonts w:asciiTheme="minorHAnsi" w:hAnsiTheme="minorHAnsi" w:cstheme="minorBidi"/>
          <w:color w:val="auto"/>
          <w:sz w:val="22"/>
        </w:rPr>
        <w:t>All staff welcome the opportunity to praise individuals for pieces of good work if these are brought to their notice. Children can be sent for a Head Teacher Award for personal academic and/or social achievement</w:t>
      </w:r>
    </w:p>
    <w:p w14:paraId="5DF8FB1E" w14:textId="16831B0D" w:rsidR="00B341F7" w:rsidRPr="000B34DB" w:rsidRDefault="00B341F7" w:rsidP="009504CF">
      <w:pPr>
        <w:pStyle w:val="ListParagraph"/>
        <w:numPr>
          <w:ilvl w:val="0"/>
          <w:numId w:val="12"/>
        </w:numPr>
        <w:spacing w:after="0" w:line="276" w:lineRule="auto"/>
        <w:ind w:hanging="402"/>
        <w:rPr>
          <w:rFonts w:asciiTheme="minorHAnsi" w:hAnsiTheme="minorHAnsi" w:cstheme="minorHAnsi"/>
          <w:color w:val="auto"/>
          <w:sz w:val="22"/>
        </w:rPr>
      </w:pPr>
      <w:r w:rsidRPr="000B34DB">
        <w:rPr>
          <w:rFonts w:asciiTheme="minorHAnsi" w:hAnsiTheme="minorHAnsi" w:cstheme="minorHAnsi"/>
          <w:color w:val="auto"/>
          <w:sz w:val="22"/>
        </w:rPr>
        <w:t>Telling parents/</w:t>
      </w:r>
      <w:r w:rsidRPr="00C07FF0">
        <w:rPr>
          <w:rFonts w:asciiTheme="minorHAnsi" w:hAnsiTheme="minorHAnsi" w:cstheme="minorHAnsi"/>
          <w:color w:val="auto"/>
          <w:sz w:val="22"/>
        </w:rPr>
        <w:t xml:space="preserve">carers how well behaved and hardworking their children are </w:t>
      </w:r>
      <w:r w:rsidR="000746F8" w:rsidRPr="00C07FF0">
        <w:rPr>
          <w:rFonts w:asciiTheme="minorHAnsi" w:hAnsiTheme="minorHAnsi" w:cstheme="minorHAnsi"/>
          <w:color w:val="auto"/>
          <w:sz w:val="22"/>
        </w:rPr>
        <w:t xml:space="preserve">and </w:t>
      </w:r>
      <w:r w:rsidR="000B34DB" w:rsidRPr="00C07FF0">
        <w:rPr>
          <w:rFonts w:asciiTheme="minorHAnsi" w:hAnsiTheme="minorHAnsi" w:cstheme="minorHAnsi"/>
          <w:color w:val="auto"/>
          <w:sz w:val="22"/>
        </w:rPr>
        <w:t>celebrate</w:t>
      </w:r>
      <w:r w:rsidR="000746F8" w:rsidRPr="00C07FF0">
        <w:rPr>
          <w:rFonts w:asciiTheme="minorHAnsi" w:hAnsiTheme="minorHAnsi" w:cstheme="minorHAnsi"/>
          <w:color w:val="auto"/>
          <w:sz w:val="22"/>
        </w:rPr>
        <w:t xml:space="preserve"> their </w:t>
      </w:r>
      <w:r w:rsidR="000B34DB" w:rsidRPr="00C07FF0">
        <w:rPr>
          <w:rFonts w:asciiTheme="minorHAnsi" w:hAnsiTheme="minorHAnsi" w:cstheme="minorHAnsi"/>
          <w:color w:val="auto"/>
          <w:sz w:val="22"/>
        </w:rPr>
        <w:t>achievements</w:t>
      </w:r>
      <w:r w:rsidR="000746F8" w:rsidRPr="00C07FF0">
        <w:rPr>
          <w:rFonts w:asciiTheme="minorHAnsi" w:hAnsiTheme="minorHAnsi" w:cstheme="minorHAnsi"/>
          <w:color w:val="auto"/>
          <w:sz w:val="22"/>
        </w:rPr>
        <w:t xml:space="preserve"> </w:t>
      </w:r>
      <w:r w:rsidR="009D7C0D" w:rsidRPr="00C07FF0">
        <w:rPr>
          <w:rFonts w:asciiTheme="minorHAnsi" w:hAnsiTheme="minorHAnsi" w:cstheme="minorHAnsi"/>
          <w:color w:val="auto"/>
          <w:sz w:val="22"/>
        </w:rPr>
        <w:t xml:space="preserve">during </w:t>
      </w:r>
      <w:r w:rsidR="00C07FF0" w:rsidRPr="00C07FF0">
        <w:rPr>
          <w:rFonts w:asciiTheme="minorHAnsi" w:hAnsiTheme="minorHAnsi" w:cstheme="minorHAnsi"/>
          <w:color w:val="auto"/>
          <w:sz w:val="22"/>
        </w:rPr>
        <w:t>P</w:t>
      </w:r>
      <w:r w:rsidR="009D7C0D" w:rsidRPr="00C07FF0">
        <w:rPr>
          <w:rFonts w:asciiTheme="minorHAnsi" w:hAnsiTheme="minorHAnsi" w:cstheme="minorHAnsi"/>
          <w:color w:val="auto"/>
          <w:sz w:val="22"/>
        </w:rPr>
        <w:t>arent/</w:t>
      </w:r>
      <w:r w:rsidR="00C07FF0" w:rsidRPr="00C07FF0">
        <w:rPr>
          <w:rFonts w:asciiTheme="minorHAnsi" w:hAnsiTheme="minorHAnsi" w:cstheme="minorHAnsi"/>
          <w:color w:val="auto"/>
          <w:sz w:val="22"/>
        </w:rPr>
        <w:t>C</w:t>
      </w:r>
      <w:r w:rsidR="009D7C0D" w:rsidRPr="00C07FF0">
        <w:rPr>
          <w:rFonts w:asciiTheme="minorHAnsi" w:hAnsiTheme="minorHAnsi" w:cstheme="minorHAnsi"/>
          <w:color w:val="auto"/>
          <w:sz w:val="22"/>
        </w:rPr>
        <w:t xml:space="preserve">arer evenings </w:t>
      </w:r>
      <w:r w:rsidR="009D7C0D">
        <w:rPr>
          <w:rFonts w:asciiTheme="minorHAnsi" w:hAnsiTheme="minorHAnsi" w:cstheme="minorHAnsi"/>
          <w:color w:val="auto"/>
          <w:sz w:val="22"/>
        </w:rPr>
        <w:t xml:space="preserve"> </w:t>
      </w:r>
    </w:p>
    <w:p w14:paraId="1D10F500" w14:textId="57458F75" w:rsidR="006E4458" w:rsidRDefault="008F0250" w:rsidP="009D7C0D">
      <w:pPr>
        <w:pStyle w:val="ListParagraph"/>
        <w:numPr>
          <w:ilvl w:val="0"/>
          <w:numId w:val="12"/>
        </w:numPr>
        <w:spacing w:after="0" w:line="276" w:lineRule="auto"/>
        <w:ind w:hanging="402"/>
        <w:rPr>
          <w:rFonts w:asciiTheme="minorHAnsi" w:hAnsiTheme="minorHAnsi" w:cstheme="minorHAnsi"/>
          <w:color w:val="auto"/>
          <w:sz w:val="22"/>
        </w:rPr>
      </w:pPr>
      <w:r>
        <w:rPr>
          <w:rFonts w:asciiTheme="minorHAnsi" w:hAnsiTheme="minorHAnsi" w:cstheme="minorHAnsi"/>
          <w:color w:val="auto"/>
          <w:sz w:val="22"/>
        </w:rPr>
        <w:t>End of Academic Year report</w:t>
      </w:r>
      <w:r w:rsidR="006E4458">
        <w:rPr>
          <w:rFonts w:asciiTheme="minorHAnsi" w:hAnsiTheme="minorHAnsi" w:cstheme="minorHAnsi"/>
          <w:color w:val="auto"/>
          <w:sz w:val="22"/>
        </w:rPr>
        <w:t xml:space="preserve"> </w:t>
      </w:r>
    </w:p>
    <w:p w14:paraId="6BDA1820" w14:textId="0AAD788A" w:rsidR="009D7C0D" w:rsidRDefault="009D7C0D" w:rsidP="32BC9391">
      <w:pPr>
        <w:pStyle w:val="ListParagraph"/>
        <w:numPr>
          <w:ilvl w:val="0"/>
          <w:numId w:val="12"/>
        </w:numPr>
        <w:spacing w:after="0" w:line="276" w:lineRule="auto"/>
        <w:ind w:hanging="402"/>
        <w:rPr>
          <w:rFonts w:asciiTheme="minorHAnsi" w:hAnsiTheme="minorHAnsi" w:cstheme="minorBidi"/>
          <w:color w:val="auto"/>
          <w:sz w:val="22"/>
        </w:rPr>
      </w:pPr>
      <w:r w:rsidRPr="32BC9391">
        <w:rPr>
          <w:rFonts w:asciiTheme="minorHAnsi" w:hAnsiTheme="minorHAnsi" w:cstheme="minorBidi"/>
          <w:color w:val="auto"/>
          <w:sz w:val="22"/>
        </w:rPr>
        <w:t>Above all, praise and encouragement in lessons should be used as much as possible</w:t>
      </w:r>
    </w:p>
    <w:p w14:paraId="38077ABD" w14:textId="458DD158" w:rsidR="32BC9391" w:rsidRDefault="32BC9391" w:rsidP="32BC9391">
      <w:pPr>
        <w:pStyle w:val="ListParagraph"/>
        <w:spacing w:after="0" w:line="276" w:lineRule="auto"/>
        <w:ind w:left="828" w:hanging="402"/>
        <w:rPr>
          <w:rFonts w:asciiTheme="minorHAnsi" w:hAnsiTheme="minorHAnsi" w:cstheme="minorBidi"/>
          <w:color w:val="auto"/>
          <w:sz w:val="22"/>
        </w:rPr>
      </w:pPr>
    </w:p>
    <w:p w14:paraId="620ACBD4" w14:textId="134D95C1" w:rsidR="000962BC" w:rsidRPr="000B34DB" w:rsidRDefault="000B34DB" w:rsidP="59643E84">
      <w:pPr>
        <w:spacing w:after="0" w:line="276" w:lineRule="auto"/>
        <w:ind w:right="8"/>
        <w:rPr>
          <w:b/>
          <w:bCs/>
        </w:rPr>
      </w:pPr>
      <w:r w:rsidRPr="59643E84">
        <w:rPr>
          <w:b/>
          <w:bCs/>
        </w:rPr>
        <w:t>Behaviour</w:t>
      </w:r>
      <w:r w:rsidR="00026399" w:rsidRPr="59643E84">
        <w:rPr>
          <w:b/>
          <w:bCs/>
        </w:rPr>
        <w:t xml:space="preserve"> System </w:t>
      </w:r>
    </w:p>
    <w:p w14:paraId="28BDE163" w14:textId="67049A6B" w:rsidR="00101780" w:rsidRDefault="00026399" w:rsidP="59643E84">
      <w:pPr>
        <w:spacing w:after="0" w:line="276" w:lineRule="auto"/>
        <w:ind w:right="8"/>
      </w:pPr>
      <w:r w:rsidRPr="59643E84">
        <w:t>We operate a</w:t>
      </w:r>
      <w:r w:rsidR="005813E4" w:rsidRPr="59643E84">
        <w:t xml:space="preserve"> visual behaviour system to support children to make good choices throughout the school day, including playtimes and lunchtimes. In each classroom, there is wall space to show children the s</w:t>
      </w:r>
      <w:r w:rsidR="005667AC" w:rsidRPr="59643E84">
        <w:t>ystem</w:t>
      </w:r>
      <w:r w:rsidR="005813E4" w:rsidRPr="59643E84">
        <w:t xml:space="preserve">. </w:t>
      </w:r>
      <w:r w:rsidR="00005FBF" w:rsidRPr="59643E84">
        <w:t xml:space="preserve"> A child will start </w:t>
      </w:r>
      <w:r w:rsidR="000B34DB" w:rsidRPr="59643E84">
        <w:t>each</w:t>
      </w:r>
      <w:r w:rsidR="00005FBF" w:rsidRPr="59643E84">
        <w:t xml:space="preserve"> day in the sunshine. </w:t>
      </w:r>
      <w:r w:rsidR="000B34DB" w:rsidRPr="59643E84">
        <w:t>Whe</w:t>
      </w:r>
      <w:r w:rsidR="005667AC" w:rsidRPr="59643E84">
        <w:t>n</w:t>
      </w:r>
      <w:r w:rsidR="00005FBF" w:rsidRPr="59643E84">
        <w:t xml:space="preserve"> a child </w:t>
      </w:r>
      <w:r w:rsidR="005813E4" w:rsidRPr="59643E84">
        <w:t>ma</w:t>
      </w:r>
      <w:r w:rsidR="005667AC" w:rsidRPr="59643E84">
        <w:t>k</w:t>
      </w:r>
      <w:r w:rsidR="005813E4" w:rsidRPr="59643E84">
        <w:t xml:space="preserve">es their teacher proud, they will be moved to the rainbow and they will receive a rainbow sticker. The child can wear their sticker and staff can ask children the reason they received the </w:t>
      </w:r>
      <w:r w:rsidR="005813E4" w:rsidRPr="59643E84">
        <w:lastRenderedPageBreak/>
        <w:t xml:space="preserve">sticker. We hope parents will do the same. </w:t>
      </w:r>
      <w:r w:rsidR="00005FBF" w:rsidRPr="59643E84">
        <w:t>Whe</w:t>
      </w:r>
      <w:r w:rsidR="005667AC" w:rsidRPr="59643E84">
        <w:t>n</w:t>
      </w:r>
      <w:r w:rsidR="00005FBF" w:rsidRPr="59643E84">
        <w:t xml:space="preserve"> a child receives a warning for their behaviour</w:t>
      </w:r>
      <w:r w:rsidR="005667AC" w:rsidRPr="59643E84">
        <w:t>,</w:t>
      </w:r>
      <w:r w:rsidR="00005FBF" w:rsidRPr="59643E84">
        <w:t xml:space="preserve"> they will move </w:t>
      </w:r>
      <w:r w:rsidR="005667AC" w:rsidRPr="59643E84">
        <w:t xml:space="preserve">“out of the </w:t>
      </w:r>
      <w:r w:rsidR="00005FBF" w:rsidRPr="59643E84">
        <w:t>sunshine</w:t>
      </w:r>
      <w:r w:rsidR="005667AC" w:rsidRPr="59643E84">
        <w:t>”</w:t>
      </w:r>
      <w:r w:rsidR="00005FBF" w:rsidRPr="59643E84">
        <w:t>.</w:t>
      </w:r>
      <w:r w:rsidR="005667AC" w:rsidRPr="59643E84">
        <w:t xml:space="preserve"> </w:t>
      </w:r>
      <w:r w:rsidR="00AC702E" w:rsidRPr="59643E84">
        <w:t xml:space="preserve">This may mean that during playtime the child spends a few minutes next to their teacher or TA instead of playing with friends. </w:t>
      </w:r>
      <w:r w:rsidR="005667AC" w:rsidRPr="59643E84">
        <w:t>If behaviour continues and the child is unable to return to good behaviour, they will move to the rain cloud. Being in the rain cloud gives the child notice that their behaviour choices are not acceptable. If poor behaviour choices continue, the child will spend time with a Senior Leader in school. This may mean they miss part of their play or lunchtime.</w:t>
      </w:r>
      <w:r w:rsidR="00AC702E" w:rsidRPr="59643E84">
        <w:t xml:space="preserve"> </w:t>
      </w:r>
      <w:r w:rsidR="00456304" w:rsidRPr="59643E84">
        <w:t xml:space="preserve">It may also be agreed with the class teacher that the child will complete learning in a different classroom for an agreed period of time. </w:t>
      </w:r>
      <w:r w:rsidR="00AC702E" w:rsidRPr="59643E84">
        <w:t xml:space="preserve">The SLT or PWO may be required to call home if it is thought that parents should know about the poor behaviour choices. </w:t>
      </w:r>
      <w:r w:rsidR="005667AC" w:rsidRPr="59643E84">
        <w:t xml:space="preserve"> If a child is able to improve their behaviour choices they can move back to the sunshine. It is important that children understand that the system allows them to return to the sun and the expectation of all staff is that they will do this before home</w:t>
      </w:r>
      <w:r w:rsidR="00101780" w:rsidRPr="59643E84">
        <w:t xml:space="preserve"> </w:t>
      </w:r>
      <w:r w:rsidR="005667AC" w:rsidRPr="59643E84">
        <w:t>time.</w:t>
      </w:r>
    </w:p>
    <w:p w14:paraId="1878AE44" w14:textId="77777777" w:rsidR="00101780" w:rsidRDefault="00101780" w:rsidP="59643E84">
      <w:pPr>
        <w:spacing w:after="0" w:line="276" w:lineRule="auto"/>
        <w:ind w:right="8"/>
      </w:pPr>
    </w:p>
    <w:p w14:paraId="47B9A2F9" w14:textId="4137F0C6" w:rsidR="005667AC" w:rsidRPr="005667AC" w:rsidRDefault="00101780" w:rsidP="59643E84">
      <w:pPr>
        <w:spacing w:after="0" w:line="276" w:lineRule="auto"/>
        <w:ind w:right="8"/>
      </w:pPr>
      <w:r w:rsidRPr="59643E84">
        <w:t>As a staff team, we always aim to de</w:t>
      </w:r>
      <w:r w:rsidR="006C38F1">
        <w:t>-</w:t>
      </w:r>
      <w:r w:rsidRPr="59643E84">
        <w:t>escalate children and support those who are struggling to regulate emotions. To do this we support children through reminders of using sensory tools, quiet areas in the classroom, the sensory room and other de-escalation techniques.</w:t>
      </w:r>
      <w:r w:rsidR="0094075A" w:rsidRPr="59643E84">
        <w:t xml:space="preserve"> </w:t>
      </w:r>
      <w:r w:rsidRPr="59643E84">
        <w:t xml:space="preserve">  </w:t>
      </w:r>
      <w:r w:rsidR="005667AC" w:rsidRPr="59643E84">
        <w:t xml:space="preserve"> </w:t>
      </w:r>
    </w:p>
    <w:p w14:paraId="6DCB74D7" w14:textId="2710B9EE" w:rsidR="00005FBF" w:rsidRPr="005813E4" w:rsidRDefault="00005FBF" w:rsidP="59643E84">
      <w:pPr>
        <w:spacing w:after="0" w:line="276" w:lineRule="auto"/>
        <w:ind w:right="8"/>
      </w:pPr>
      <w:r w:rsidRPr="59643E84">
        <w:t xml:space="preserve">   </w:t>
      </w:r>
    </w:p>
    <w:p w14:paraId="05053DC7" w14:textId="4B6DA27D" w:rsidR="00005FBF" w:rsidRPr="000B34DB" w:rsidRDefault="000746F8" w:rsidP="59643E84">
      <w:pPr>
        <w:spacing w:after="0" w:line="276" w:lineRule="auto"/>
        <w:ind w:right="-10"/>
      </w:pPr>
      <w:r w:rsidRPr="59643E84">
        <w:t xml:space="preserve">This system is used by all adults and we believe that it ensures behaviour is </w:t>
      </w:r>
      <w:r w:rsidR="000B34DB" w:rsidRPr="59643E84">
        <w:t>dealt</w:t>
      </w:r>
      <w:r w:rsidRPr="59643E84">
        <w:t xml:space="preserve"> with </w:t>
      </w:r>
      <w:r w:rsidR="000B34DB" w:rsidRPr="59643E84">
        <w:t>consistently</w:t>
      </w:r>
      <w:r w:rsidRPr="59643E84">
        <w:t xml:space="preserve"> at all times. </w:t>
      </w:r>
      <w:r w:rsidR="00101780" w:rsidRPr="59643E84">
        <w:t xml:space="preserve">In our school, we aim to be consistent and fair for all children, this includes understanding the child’s needs, their understanding and their personal ability to reflect on the situation. We understand that this can be very different for every child and we need to be mindful to this.  </w:t>
      </w:r>
    </w:p>
    <w:p w14:paraId="73007F0C" w14:textId="52CCE0CB" w:rsidR="00005FBF" w:rsidRPr="000B34DB" w:rsidRDefault="00005FBF" w:rsidP="59643E84">
      <w:pPr>
        <w:spacing w:after="0" w:line="276" w:lineRule="auto"/>
        <w:ind w:right="-10"/>
        <w:rPr>
          <w:b/>
          <w:bCs/>
        </w:rPr>
      </w:pPr>
    </w:p>
    <w:p w14:paraId="3BCA492A" w14:textId="70E92F9E" w:rsidR="00005FBF" w:rsidRPr="000B34DB" w:rsidRDefault="00005FBF" w:rsidP="59643E84">
      <w:pPr>
        <w:spacing w:after="0" w:line="276" w:lineRule="auto"/>
        <w:ind w:right="-10"/>
      </w:pPr>
      <w:r w:rsidRPr="59643E84">
        <w:rPr>
          <w:b/>
          <w:bCs/>
        </w:rPr>
        <w:t xml:space="preserve">Restorative Approaches </w:t>
      </w:r>
    </w:p>
    <w:p w14:paraId="73257A19" w14:textId="21C45A10" w:rsidR="00FE3B8C" w:rsidRPr="0094075A" w:rsidRDefault="0094075A" w:rsidP="59643E84">
      <w:pPr>
        <w:spacing w:after="0" w:line="276" w:lineRule="auto"/>
      </w:pPr>
      <w:r w:rsidRPr="59643E84">
        <w:t xml:space="preserve">Being restorative focuses on building positive relationships based on respect and fairness. This creates a community that is supportive, accountable and respectful. We believe that every individual is responsible for their own behaviour. Children and adults are encouraged to put things right together. </w:t>
      </w:r>
    </w:p>
    <w:p w14:paraId="1C584026" w14:textId="77777777" w:rsidR="0094075A" w:rsidRDefault="0094075A" w:rsidP="59643E84">
      <w:pPr>
        <w:spacing w:after="0" w:line="276" w:lineRule="auto"/>
      </w:pPr>
    </w:p>
    <w:p w14:paraId="750AA2C1" w14:textId="77777777" w:rsidR="0094075A" w:rsidRDefault="0094075A" w:rsidP="32BC9391">
      <w:pPr>
        <w:spacing w:after="0" w:line="276" w:lineRule="auto"/>
        <w:rPr>
          <w:b/>
          <w:bCs/>
        </w:rPr>
      </w:pPr>
      <w:r w:rsidRPr="32BC9391">
        <w:rPr>
          <w:b/>
          <w:bCs/>
        </w:rPr>
        <w:t>The Restorative Conversation</w:t>
      </w:r>
    </w:p>
    <w:p w14:paraId="16DA5BD4" w14:textId="1D66B397" w:rsidR="0094075A" w:rsidRDefault="0094075A" w:rsidP="32BC9391">
      <w:pPr>
        <w:pStyle w:val="ListParagraph"/>
        <w:numPr>
          <w:ilvl w:val="0"/>
          <w:numId w:val="30"/>
        </w:numPr>
        <w:spacing w:after="0" w:line="276" w:lineRule="auto"/>
        <w:rPr>
          <w:rFonts w:cstheme="minorBidi"/>
          <w:color w:val="auto"/>
          <w:sz w:val="22"/>
        </w:rPr>
      </w:pPr>
      <w:r w:rsidRPr="32BC9391">
        <w:rPr>
          <w:rFonts w:cstheme="minorBidi"/>
          <w:b/>
          <w:bCs/>
          <w:color w:val="auto"/>
          <w:sz w:val="22"/>
        </w:rPr>
        <w:t>What happened?</w:t>
      </w:r>
      <w:r w:rsidRPr="32BC9391">
        <w:rPr>
          <w:rFonts w:cstheme="minorBidi"/>
          <w:color w:val="auto"/>
          <w:sz w:val="22"/>
        </w:rPr>
        <w:t xml:space="preserve"> Drawing out each person’s story one at a time. The child who may have caused the harm to start. Each person has their point of view listened to. </w:t>
      </w:r>
    </w:p>
    <w:p w14:paraId="05DC7F55" w14:textId="4482364D" w:rsidR="00FE3B8C" w:rsidRPr="0005321C" w:rsidRDefault="0094075A" w:rsidP="32BC9391">
      <w:pPr>
        <w:pStyle w:val="ListParagraph"/>
        <w:numPr>
          <w:ilvl w:val="0"/>
          <w:numId w:val="30"/>
        </w:numPr>
        <w:spacing w:after="0" w:line="276" w:lineRule="auto"/>
        <w:rPr>
          <w:rFonts w:cstheme="minorBidi"/>
          <w:color w:val="auto"/>
          <w:sz w:val="22"/>
        </w:rPr>
      </w:pPr>
      <w:r w:rsidRPr="32BC9391">
        <w:rPr>
          <w:rFonts w:cstheme="minorBidi"/>
          <w:b/>
          <w:bCs/>
          <w:color w:val="auto"/>
          <w:sz w:val="22"/>
        </w:rPr>
        <w:t>What do you think and feel about that?</w:t>
      </w:r>
      <w:r w:rsidR="16D6A563" w:rsidRPr="32BC9391">
        <w:rPr>
          <w:rFonts w:cstheme="minorBidi"/>
          <w:b/>
          <w:bCs/>
          <w:color w:val="auto"/>
          <w:sz w:val="22"/>
        </w:rPr>
        <w:t xml:space="preserve"> </w:t>
      </w:r>
      <w:r w:rsidR="16D6A563" w:rsidRPr="32BC9391">
        <w:rPr>
          <w:rFonts w:cstheme="minorBidi"/>
          <w:color w:val="auto"/>
          <w:sz w:val="22"/>
        </w:rPr>
        <w:t xml:space="preserve">What each person was thinking and feeling before, during or after the incident. </w:t>
      </w:r>
    </w:p>
    <w:p w14:paraId="00338DC7" w14:textId="29A33C21" w:rsidR="00005FBF" w:rsidRPr="000B34DB" w:rsidRDefault="16D6A563" w:rsidP="32BC9391">
      <w:pPr>
        <w:pStyle w:val="ListParagraph"/>
        <w:numPr>
          <w:ilvl w:val="0"/>
          <w:numId w:val="30"/>
        </w:numPr>
        <w:spacing w:after="0" w:line="276" w:lineRule="auto"/>
        <w:rPr>
          <w:rFonts w:cstheme="minorBidi"/>
          <w:b/>
          <w:bCs/>
          <w:color w:val="auto"/>
          <w:sz w:val="22"/>
        </w:rPr>
      </w:pPr>
      <w:r w:rsidRPr="32BC9391">
        <w:rPr>
          <w:rFonts w:cstheme="minorBidi"/>
          <w:b/>
          <w:bCs/>
          <w:color w:val="auto"/>
          <w:sz w:val="22"/>
        </w:rPr>
        <w:t>Who was affected and how?</w:t>
      </w:r>
    </w:p>
    <w:p w14:paraId="1FD11E1D" w14:textId="43EBE21C" w:rsidR="00005FBF" w:rsidRPr="000B34DB" w:rsidRDefault="16D6A563" w:rsidP="32BC9391">
      <w:pPr>
        <w:pStyle w:val="ListParagraph"/>
        <w:numPr>
          <w:ilvl w:val="0"/>
          <w:numId w:val="30"/>
        </w:numPr>
        <w:spacing w:after="0" w:line="276" w:lineRule="auto"/>
        <w:rPr>
          <w:rFonts w:cstheme="minorBidi"/>
          <w:b/>
          <w:bCs/>
          <w:color w:val="auto"/>
          <w:sz w:val="22"/>
        </w:rPr>
      </w:pPr>
      <w:r w:rsidRPr="32BC9391">
        <w:rPr>
          <w:rFonts w:cstheme="minorBidi"/>
          <w:b/>
          <w:bCs/>
          <w:color w:val="auto"/>
          <w:sz w:val="22"/>
        </w:rPr>
        <w:t>What do you think needs to happen now?</w:t>
      </w:r>
    </w:p>
    <w:p w14:paraId="6874D04F" w14:textId="1143C655" w:rsidR="00005FBF" w:rsidRPr="000B34DB" w:rsidRDefault="16D6A563" w:rsidP="32BC9391">
      <w:pPr>
        <w:pStyle w:val="ListParagraph"/>
        <w:numPr>
          <w:ilvl w:val="0"/>
          <w:numId w:val="30"/>
        </w:numPr>
        <w:spacing w:after="0" w:line="276" w:lineRule="auto"/>
        <w:rPr>
          <w:rFonts w:cstheme="minorBidi"/>
          <w:b/>
          <w:bCs/>
          <w:color w:val="auto"/>
          <w:sz w:val="22"/>
        </w:rPr>
      </w:pPr>
      <w:r w:rsidRPr="32BC9391">
        <w:rPr>
          <w:rFonts w:cstheme="minorBidi"/>
          <w:b/>
          <w:bCs/>
          <w:color w:val="auto"/>
          <w:sz w:val="22"/>
        </w:rPr>
        <w:t xml:space="preserve">What do you need to do now? </w:t>
      </w:r>
      <w:r w:rsidRPr="32BC9391">
        <w:rPr>
          <w:rFonts w:cstheme="minorBidi"/>
          <w:color w:val="auto"/>
          <w:sz w:val="22"/>
        </w:rPr>
        <w:t>To make things right in the community and with each</w:t>
      </w:r>
      <w:r w:rsidR="4B33D5AD" w:rsidRPr="32BC9391">
        <w:rPr>
          <w:rFonts w:cstheme="minorBidi"/>
          <w:color w:val="auto"/>
          <w:sz w:val="22"/>
        </w:rPr>
        <w:t xml:space="preserve"> other. </w:t>
      </w:r>
    </w:p>
    <w:p w14:paraId="3EEB81B9" w14:textId="7EDEBEB7" w:rsidR="4B33D5AD" w:rsidRDefault="4B33D5AD" w:rsidP="32BC9391">
      <w:pPr>
        <w:spacing w:after="0" w:line="276" w:lineRule="auto"/>
      </w:pPr>
      <w:r w:rsidRPr="32BC9391">
        <w:t xml:space="preserve">Staff will support pupils in this process but try to ensure the pupils form their own agreement. </w:t>
      </w:r>
    </w:p>
    <w:p w14:paraId="6E77D2BF" w14:textId="2B5B9D24" w:rsidR="32BC9391" w:rsidRDefault="32BC9391" w:rsidP="32BC9391">
      <w:pPr>
        <w:spacing w:after="0" w:line="276" w:lineRule="auto"/>
      </w:pPr>
    </w:p>
    <w:p w14:paraId="6468609B" w14:textId="77777777" w:rsidR="00005FBF" w:rsidRPr="000B34DB" w:rsidRDefault="00005FBF" w:rsidP="59643E84">
      <w:pPr>
        <w:spacing w:after="0" w:line="276" w:lineRule="auto"/>
      </w:pPr>
      <w:r w:rsidRPr="59643E84">
        <w:t xml:space="preserve">To facilitate such a process requires the ability to: </w:t>
      </w:r>
    </w:p>
    <w:p w14:paraId="134F0875" w14:textId="77777777" w:rsidR="00005FBF" w:rsidRPr="000B34DB" w:rsidRDefault="00005FBF" w:rsidP="59643E84">
      <w:pPr>
        <w:numPr>
          <w:ilvl w:val="1"/>
          <w:numId w:val="16"/>
        </w:numPr>
        <w:spacing w:after="0" w:line="276" w:lineRule="auto"/>
        <w:ind w:left="993" w:hanging="426"/>
      </w:pPr>
      <w:r w:rsidRPr="59643E84">
        <w:t>establish a respectful relationship with everyone</w:t>
      </w:r>
    </w:p>
    <w:p w14:paraId="5A04246E" w14:textId="77777777" w:rsidR="00005FBF" w:rsidRPr="000B34DB" w:rsidRDefault="00005FBF" w:rsidP="59643E84">
      <w:pPr>
        <w:numPr>
          <w:ilvl w:val="1"/>
          <w:numId w:val="16"/>
        </w:numPr>
        <w:spacing w:after="0" w:line="276" w:lineRule="auto"/>
        <w:ind w:left="993" w:hanging="426"/>
      </w:pPr>
      <w:r w:rsidRPr="59643E84">
        <w:t>listen and respond calmly, empathically and without interruption or judgment to all sides of an issue</w:t>
      </w:r>
    </w:p>
    <w:p w14:paraId="6690974A" w14:textId="77777777" w:rsidR="00005FBF" w:rsidRPr="000B34DB" w:rsidRDefault="00005FBF" w:rsidP="59643E84">
      <w:pPr>
        <w:numPr>
          <w:ilvl w:val="1"/>
          <w:numId w:val="16"/>
        </w:numPr>
        <w:spacing w:after="0" w:line="276" w:lineRule="auto"/>
        <w:ind w:left="993" w:hanging="426"/>
      </w:pPr>
      <w:r w:rsidRPr="59643E84">
        <w:t>encourage people to express their thoughts, feelings and needs appropriately</w:t>
      </w:r>
    </w:p>
    <w:p w14:paraId="5408E8CB" w14:textId="77777777" w:rsidR="00005FBF" w:rsidRPr="000B34DB" w:rsidRDefault="00005FBF" w:rsidP="59643E84">
      <w:pPr>
        <w:numPr>
          <w:ilvl w:val="1"/>
          <w:numId w:val="16"/>
        </w:numPr>
        <w:spacing w:after="0" w:line="276" w:lineRule="auto"/>
        <w:ind w:left="993" w:hanging="426"/>
      </w:pPr>
      <w:r w:rsidRPr="59643E84">
        <w:t>appreciate the impact of people’s thoughts, feelings, beliefs and unmet needs on their behaviours</w:t>
      </w:r>
    </w:p>
    <w:p w14:paraId="77A791B4" w14:textId="77777777" w:rsidR="00005FBF" w:rsidRPr="000B34DB" w:rsidRDefault="00005FBF" w:rsidP="59643E84">
      <w:pPr>
        <w:spacing w:after="0" w:line="276" w:lineRule="auto"/>
        <w:rPr>
          <w:b/>
          <w:bCs/>
        </w:rPr>
      </w:pPr>
    </w:p>
    <w:p w14:paraId="1D37B877" w14:textId="34E588C4" w:rsidR="000962BC" w:rsidRPr="000B34DB" w:rsidRDefault="000962BC" w:rsidP="59643E84">
      <w:pPr>
        <w:spacing w:after="0" w:line="276" w:lineRule="auto"/>
        <w:rPr>
          <w:b/>
          <w:bCs/>
        </w:rPr>
      </w:pPr>
      <w:r w:rsidRPr="59643E84">
        <w:rPr>
          <w:b/>
          <w:bCs/>
        </w:rPr>
        <w:t>Staff Responsibilities</w:t>
      </w:r>
    </w:p>
    <w:p w14:paraId="7DAC75D5" w14:textId="0A4985E3" w:rsidR="000962BC" w:rsidRPr="000B34DB" w:rsidRDefault="000962BC" w:rsidP="59643E84">
      <w:pPr>
        <w:spacing w:after="0" w:line="276" w:lineRule="auto"/>
        <w:ind w:right="8"/>
      </w:pPr>
      <w:r w:rsidRPr="59643E84">
        <w:t xml:space="preserve">It must be emphasised that it is the primary responsibility of staff to </w:t>
      </w:r>
      <w:r w:rsidR="000B34DB" w:rsidRPr="59643E84">
        <w:t>promote</w:t>
      </w:r>
      <w:r w:rsidR="00005FBF" w:rsidRPr="59643E84">
        <w:t xml:space="preserve"> good </w:t>
      </w:r>
      <w:r w:rsidR="000B34DB" w:rsidRPr="59643E84">
        <w:t>behaviour</w:t>
      </w:r>
      <w:r w:rsidR="00005FBF" w:rsidRPr="59643E84">
        <w:t xml:space="preserve"> and </w:t>
      </w:r>
      <w:r w:rsidRPr="59643E84">
        <w:t xml:space="preserve">deal with discipline themselves. This is best achieved by the manner in which teachers run their classrooms and research has highlighted some guiding principles in promoting effective behaviour management:  </w:t>
      </w:r>
    </w:p>
    <w:p w14:paraId="6BF30F14" w14:textId="5BBDA66A" w:rsidR="00313EA0" w:rsidRPr="000B34DB" w:rsidRDefault="00313EA0" w:rsidP="59643E84">
      <w:pPr>
        <w:numPr>
          <w:ilvl w:val="0"/>
          <w:numId w:val="13"/>
        </w:numPr>
        <w:spacing w:after="0" w:line="276" w:lineRule="auto"/>
        <w:ind w:right="8" w:hanging="387"/>
      </w:pPr>
      <w:r w:rsidRPr="59643E84">
        <w:t xml:space="preserve">Model and promote good behaviour and attitudes towards learning and relationships </w:t>
      </w:r>
    </w:p>
    <w:p w14:paraId="629F3C15" w14:textId="448104F5" w:rsidR="00005FBF" w:rsidRPr="000B34DB" w:rsidRDefault="000B34DB" w:rsidP="59643E84">
      <w:pPr>
        <w:numPr>
          <w:ilvl w:val="0"/>
          <w:numId w:val="13"/>
        </w:numPr>
        <w:spacing w:after="0" w:line="276" w:lineRule="auto"/>
        <w:ind w:right="8" w:hanging="387"/>
      </w:pPr>
      <w:r w:rsidRPr="59643E84">
        <w:t>General</w:t>
      </w:r>
      <w:r w:rsidR="00005FBF" w:rsidRPr="59643E84">
        <w:t xml:space="preserve"> praise, smile</w:t>
      </w:r>
      <w:r w:rsidR="00456304" w:rsidRPr="59643E84">
        <w:t>s</w:t>
      </w:r>
      <w:r w:rsidR="00005FBF" w:rsidRPr="59643E84">
        <w:t xml:space="preserve"> and reminders about rules</w:t>
      </w:r>
      <w:r w:rsidR="00456304" w:rsidRPr="59643E84">
        <w:t xml:space="preserve"> and expectations</w:t>
      </w:r>
      <w:r w:rsidR="00005FBF" w:rsidRPr="59643E84">
        <w:t xml:space="preserve"> </w:t>
      </w:r>
    </w:p>
    <w:p w14:paraId="32241767" w14:textId="165FBAF7" w:rsidR="00005FBF" w:rsidRPr="000B34DB" w:rsidRDefault="00456304" w:rsidP="59643E84">
      <w:pPr>
        <w:numPr>
          <w:ilvl w:val="0"/>
          <w:numId w:val="13"/>
        </w:numPr>
        <w:spacing w:after="0" w:line="276" w:lineRule="auto"/>
        <w:ind w:right="8" w:hanging="387"/>
      </w:pPr>
      <w:r w:rsidRPr="59643E84">
        <w:t>P</w:t>
      </w:r>
      <w:r w:rsidR="00005FBF" w:rsidRPr="59643E84">
        <w:t>raise to those doing the correct thing</w:t>
      </w:r>
      <w:r w:rsidRPr="59643E84">
        <w:t xml:space="preserve"> as a simple reminder to all</w:t>
      </w:r>
    </w:p>
    <w:p w14:paraId="3D5D9D04" w14:textId="76E03412" w:rsidR="000746F8" w:rsidRPr="00456304" w:rsidRDefault="00005FBF" w:rsidP="59643E84">
      <w:pPr>
        <w:numPr>
          <w:ilvl w:val="0"/>
          <w:numId w:val="13"/>
        </w:numPr>
        <w:spacing w:after="0" w:line="276" w:lineRule="auto"/>
        <w:ind w:right="8" w:hanging="387"/>
      </w:pPr>
      <w:r w:rsidRPr="59643E84">
        <w:lastRenderedPageBreak/>
        <w:t xml:space="preserve">Working with parents/carers to promote the those of the school and </w:t>
      </w:r>
      <w:r w:rsidR="000B34DB" w:rsidRPr="59643E84">
        <w:t>support</w:t>
      </w:r>
      <w:r w:rsidRPr="59643E84">
        <w:t xml:space="preserve"> the behaviour of the children</w:t>
      </w:r>
      <w:r w:rsidR="000962BC" w:rsidRPr="59643E84">
        <w:t xml:space="preserve">  </w:t>
      </w:r>
    </w:p>
    <w:p w14:paraId="275140C3" w14:textId="77777777" w:rsidR="00456304" w:rsidRDefault="000962BC" w:rsidP="59643E84">
      <w:pPr>
        <w:numPr>
          <w:ilvl w:val="0"/>
          <w:numId w:val="13"/>
        </w:numPr>
        <w:spacing w:after="0" w:line="276" w:lineRule="auto"/>
        <w:ind w:right="8" w:hanging="387"/>
      </w:pPr>
      <w:r w:rsidRPr="59643E84">
        <w:t>A stimulating and positive classroom environment</w:t>
      </w:r>
      <w:r w:rsidR="0074542B" w:rsidRPr="59643E84">
        <w:t xml:space="preserve"> – including </w:t>
      </w:r>
      <w:r w:rsidR="00456304" w:rsidRPr="59643E84">
        <w:t xml:space="preserve">well organised learning, good classroom management and positive relationships between staff and children. </w:t>
      </w:r>
    </w:p>
    <w:p w14:paraId="0A22676C" w14:textId="1F7D5C79" w:rsidR="000746F8" w:rsidRPr="00456304" w:rsidRDefault="000962BC" w:rsidP="59643E84">
      <w:pPr>
        <w:numPr>
          <w:ilvl w:val="0"/>
          <w:numId w:val="13"/>
        </w:numPr>
        <w:spacing w:after="0" w:line="276" w:lineRule="auto"/>
        <w:ind w:right="8" w:hanging="387"/>
      </w:pPr>
      <w:r w:rsidRPr="59643E84">
        <w:t>Children’s individual needs including those with Special Educational Needs</w:t>
      </w:r>
    </w:p>
    <w:p w14:paraId="596D6D36" w14:textId="422B48D5" w:rsidR="000962BC" w:rsidRDefault="000962BC" w:rsidP="59643E84">
      <w:pPr>
        <w:numPr>
          <w:ilvl w:val="0"/>
          <w:numId w:val="13"/>
        </w:numPr>
        <w:spacing w:after="0" w:line="276" w:lineRule="auto"/>
        <w:ind w:right="8" w:hanging="387"/>
      </w:pPr>
      <w:r w:rsidRPr="59643E84">
        <w:t xml:space="preserve">Teachers’ flexibility and understanding of the problems faced by individual children (e.g. family situation) or how other factors (e.g. weather) may affect their plans.  </w:t>
      </w:r>
    </w:p>
    <w:p w14:paraId="6573A74C" w14:textId="77777777" w:rsidR="00697BF3" w:rsidRDefault="00697BF3" w:rsidP="59643E84">
      <w:pPr>
        <w:pStyle w:val="Heading1"/>
        <w:spacing w:after="0" w:line="276" w:lineRule="auto"/>
        <w:ind w:left="0" w:right="0" w:firstLine="0"/>
        <w:rPr>
          <w:rFonts w:asciiTheme="minorHAnsi" w:hAnsiTheme="minorHAnsi" w:cstheme="minorBidi"/>
          <w:color w:val="auto"/>
          <w:sz w:val="22"/>
        </w:rPr>
      </w:pPr>
    </w:p>
    <w:p w14:paraId="106777AE" w14:textId="788FC730" w:rsidR="000962BC" w:rsidRPr="0074542B" w:rsidRDefault="000962BC" w:rsidP="59643E84">
      <w:pPr>
        <w:pStyle w:val="Heading1"/>
        <w:spacing w:after="0" w:line="276" w:lineRule="auto"/>
        <w:ind w:left="0" w:right="0" w:firstLine="0"/>
        <w:rPr>
          <w:rFonts w:asciiTheme="minorHAnsi" w:hAnsiTheme="minorHAnsi" w:cstheme="minorBidi"/>
          <w:color w:val="auto"/>
          <w:sz w:val="22"/>
        </w:rPr>
      </w:pPr>
      <w:r w:rsidRPr="59643E84">
        <w:rPr>
          <w:rFonts w:asciiTheme="minorHAnsi" w:hAnsiTheme="minorHAnsi" w:cstheme="minorBidi"/>
          <w:color w:val="auto"/>
          <w:sz w:val="22"/>
        </w:rPr>
        <w:t>Lunchtime Behaviour Management</w:t>
      </w:r>
    </w:p>
    <w:p w14:paraId="6C6717DD" w14:textId="77777777" w:rsidR="000962BC" w:rsidRPr="000B34DB" w:rsidRDefault="000962BC" w:rsidP="59643E84">
      <w:pPr>
        <w:spacing w:after="0" w:line="276" w:lineRule="auto"/>
        <w:ind w:right="8"/>
      </w:pPr>
      <w:r w:rsidRPr="59643E84">
        <w:t xml:space="preserve">This is the same as for every other time of the day. It is essential that all school policies are consistently applied across the whole school day by every member of staff. </w:t>
      </w:r>
    </w:p>
    <w:p w14:paraId="4A0B6854" w14:textId="77777777" w:rsidR="000962BC" w:rsidRPr="000B34DB" w:rsidRDefault="000962BC" w:rsidP="59643E84">
      <w:pPr>
        <w:spacing w:after="0" w:line="276" w:lineRule="auto"/>
        <w:ind w:right="8"/>
      </w:pPr>
      <w:r w:rsidRPr="59643E84">
        <w:t xml:space="preserve">Relationships, mutual respect and care and consideration for all are a key to success. </w:t>
      </w:r>
    </w:p>
    <w:p w14:paraId="32AE3FD9" w14:textId="51888F44" w:rsidR="000962BC" w:rsidRPr="000B34DB" w:rsidRDefault="000962BC" w:rsidP="59643E84">
      <w:pPr>
        <w:spacing w:after="0" w:line="276" w:lineRule="auto"/>
        <w:ind w:right="8"/>
      </w:pPr>
      <w:r w:rsidRPr="59643E84">
        <w:t xml:space="preserve">However, there may be times when children do behave inappropriately at lunchtime. When this </w:t>
      </w:r>
      <w:r w:rsidR="000B34DB" w:rsidRPr="59643E84">
        <w:t>happens,</w:t>
      </w:r>
      <w:r w:rsidRPr="59643E84">
        <w:t xml:space="preserve"> the same restorative approach is used as is during the rest of the school day.   </w:t>
      </w:r>
    </w:p>
    <w:p w14:paraId="31FEB3D3" w14:textId="77777777" w:rsidR="00697BF3" w:rsidRDefault="00697BF3" w:rsidP="59643E84">
      <w:pPr>
        <w:spacing w:after="0" w:line="276" w:lineRule="auto"/>
        <w:ind w:right="353"/>
        <w:rPr>
          <w:rFonts w:eastAsia="Arial"/>
          <w:b/>
          <w:bCs/>
        </w:rPr>
      </w:pPr>
    </w:p>
    <w:p w14:paraId="26A05864" w14:textId="640D4A9F" w:rsidR="000962BC" w:rsidRPr="000B34DB" w:rsidRDefault="000962BC" w:rsidP="59643E84">
      <w:pPr>
        <w:spacing w:after="0" w:line="276" w:lineRule="auto"/>
        <w:ind w:right="353"/>
      </w:pPr>
      <w:r w:rsidRPr="59643E84">
        <w:rPr>
          <w:rFonts w:eastAsia="Arial"/>
          <w:b/>
          <w:bCs/>
        </w:rPr>
        <w:t xml:space="preserve">Respecting Rights </w:t>
      </w:r>
    </w:p>
    <w:p w14:paraId="706BC1A7" w14:textId="77777777" w:rsidR="000962BC" w:rsidRPr="000B34DB" w:rsidRDefault="000962BC" w:rsidP="59643E84">
      <w:pPr>
        <w:spacing w:after="0" w:line="276" w:lineRule="auto"/>
      </w:pPr>
      <w:r w:rsidRPr="59643E84">
        <w:rPr>
          <w:rFonts w:eastAsia="Arial"/>
        </w:rPr>
        <w:t xml:space="preserve">The school has a rights respecting ethos. We promote the UN Convention Rights of a Child: </w:t>
      </w:r>
    </w:p>
    <w:p w14:paraId="6D13C687" w14:textId="77777777" w:rsidR="0031623D" w:rsidRPr="000B34DB" w:rsidRDefault="000962BC" w:rsidP="59643E84">
      <w:pPr>
        <w:numPr>
          <w:ilvl w:val="0"/>
          <w:numId w:val="14"/>
        </w:numPr>
        <w:spacing w:after="0" w:line="276" w:lineRule="auto"/>
        <w:ind w:hanging="387"/>
      </w:pPr>
      <w:r w:rsidRPr="59643E84">
        <w:rPr>
          <w:rFonts w:eastAsia="Arial"/>
        </w:rPr>
        <w:t>We have the right to be happy</w:t>
      </w:r>
    </w:p>
    <w:p w14:paraId="3B00E06B" w14:textId="77777777" w:rsidR="0031623D" w:rsidRPr="000B34DB" w:rsidRDefault="000962BC" w:rsidP="59643E84">
      <w:pPr>
        <w:numPr>
          <w:ilvl w:val="0"/>
          <w:numId w:val="14"/>
        </w:numPr>
        <w:spacing w:after="0" w:line="276" w:lineRule="auto"/>
        <w:ind w:hanging="387"/>
      </w:pPr>
      <w:r w:rsidRPr="59643E84">
        <w:rPr>
          <w:rFonts w:eastAsia="Arial"/>
        </w:rPr>
        <w:t>We have the right to be safe</w:t>
      </w:r>
    </w:p>
    <w:p w14:paraId="0C056887" w14:textId="0C7CB29D" w:rsidR="000962BC" w:rsidRPr="00456304" w:rsidRDefault="000962BC" w:rsidP="59643E84">
      <w:pPr>
        <w:numPr>
          <w:ilvl w:val="0"/>
          <w:numId w:val="14"/>
        </w:numPr>
        <w:spacing w:after="0" w:line="276" w:lineRule="auto"/>
        <w:ind w:hanging="387"/>
      </w:pPr>
      <w:r w:rsidRPr="59643E84">
        <w:rPr>
          <w:rFonts w:eastAsia="Arial"/>
        </w:rPr>
        <w:t xml:space="preserve">We have the right to play and relax (Article 31)  </w:t>
      </w:r>
    </w:p>
    <w:p w14:paraId="26DCDAC6" w14:textId="30F5CFE4" w:rsidR="00456304" w:rsidRPr="000B34DB" w:rsidRDefault="00456304" w:rsidP="59643E84">
      <w:pPr>
        <w:spacing w:after="0" w:line="276" w:lineRule="auto"/>
      </w:pPr>
      <w:r w:rsidRPr="59643E84">
        <w:t xml:space="preserve">It is important for children to have an opportunity to play even when poor behaviour choices have been made. The Senior Leadership Team will support children in having time for free choice play. </w:t>
      </w:r>
    </w:p>
    <w:p w14:paraId="4687B804" w14:textId="77777777" w:rsidR="000962BC" w:rsidRPr="000B34DB" w:rsidRDefault="000962BC" w:rsidP="59643E84">
      <w:pPr>
        <w:spacing w:after="0" w:line="276" w:lineRule="auto"/>
        <w:ind w:left="108"/>
      </w:pPr>
    </w:p>
    <w:p w14:paraId="5FAB5B66" w14:textId="0086CF65" w:rsidR="000962BC" w:rsidRPr="00456304" w:rsidRDefault="000962BC" w:rsidP="59643E84">
      <w:pPr>
        <w:spacing w:after="0" w:line="276" w:lineRule="auto"/>
        <w:ind w:right="8"/>
        <w:rPr>
          <w:b/>
          <w:bCs/>
        </w:rPr>
      </w:pPr>
      <w:r w:rsidRPr="59643E84">
        <w:rPr>
          <w:b/>
          <w:bCs/>
        </w:rPr>
        <w:t>Positive Handling</w:t>
      </w:r>
    </w:p>
    <w:p w14:paraId="1CF40058" w14:textId="7890E88D" w:rsidR="0031623D" w:rsidRPr="00456304" w:rsidRDefault="000962BC" w:rsidP="59643E84">
      <w:pPr>
        <w:spacing w:after="0" w:line="276" w:lineRule="auto"/>
        <w:ind w:right="8"/>
      </w:pPr>
      <w:r w:rsidRPr="59643E84">
        <w:t>If a child exhibits behaviour which is seen by staff as being dangerous to either themselves or others, or behaviour which is making it difficult for the school to function in the normal way, there may be occasions to positively handle the child. Staff in school have been trained in the Team Teach method of positive handling.  If it comes necessary for a child to restrained for their safety or that of others, this will only ever be a last resort and will be carried out by a member of staff using the Positive Handling methods which some staff are trained to administer.</w:t>
      </w:r>
    </w:p>
    <w:p w14:paraId="6A365E55" w14:textId="42CDDF7C" w:rsidR="00F06888" w:rsidRDefault="00F06888" w:rsidP="59643E84">
      <w:pPr>
        <w:spacing w:after="0" w:line="276" w:lineRule="auto"/>
        <w:ind w:right="8"/>
      </w:pPr>
    </w:p>
    <w:p w14:paraId="5F40A7A8" w14:textId="3D3E5487" w:rsidR="000962BC" w:rsidRPr="0005321C" w:rsidRDefault="00456304" w:rsidP="59643E84">
      <w:pPr>
        <w:spacing w:after="0" w:line="276" w:lineRule="auto"/>
        <w:ind w:right="8"/>
        <w:rPr>
          <w:b/>
        </w:rPr>
      </w:pPr>
      <w:r w:rsidRPr="0005321C">
        <w:rPr>
          <w:b/>
        </w:rPr>
        <w:t>Suspension</w:t>
      </w:r>
      <w:r w:rsidR="608E7BFE" w:rsidRPr="0005321C">
        <w:rPr>
          <w:b/>
        </w:rPr>
        <w:t xml:space="preserve"> and Exclusions</w:t>
      </w:r>
    </w:p>
    <w:p w14:paraId="4E6CD443" w14:textId="4089D619" w:rsidR="000962BC" w:rsidRPr="000B34DB" w:rsidRDefault="000962BC" w:rsidP="59643E84">
      <w:pPr>
        <w:spacing w:after="0" w:line="276" w:lineRule="auto"/>
      </w:pPr>
      <w:r w:rsidRPr="59643E84">
        <w:t xml:space="preserve">The school reserves the right to exclude any child for inappropriate behaviour at any time. Where a pupil is given an exclusion for 6 </w:t>
      </w:r>
      <w:r w:rsidRPr="59643E84">
        <w:rPr>
          <w:u w:val="single"/>
        </w:rPr>
        <w:t>consecutive days</w:t>
      </w:r>
      <w:r w:rsidRPr="59643E84">
        <w:t xml:space="preserve"> or longer, the school has a duty to arrange suitable full-time educational provision from and including the 6</w:t>
      </w:r>
      <w:r w:rsidRPr="59643E84">
        <w:rPr>
          <w:vertAlign w:val="superscript"/>
        </w:rPr>
        <w:t>th</w:t>
      </w:r>
      <w:r w:rsidRPr="59643E84">
        <w:t xml:space="preserve"> school day of the exclusion. The school has agreed arrangements in place to meet this requirement. </w:t>
      </w:r>
    </w:p>
    <w:p w14:paraId="5D30791A" w14:textId="77777777" w:rsidR="0031623D" w:rsidRPr="000B34DB" w:rsidRDefault="000962BC" w:rsidP="59643E84">
      <w:pPr>
        <w:pStyle w:val="ListParagraph"/>
        <w:numPr>
          <w:ilvl w:val="0"/>
          <w:numId w:val="22"/>
        </w:numPr>
        <w:spacing w:after="0" w:line="276" w:lineRule="auto"/>
        <w:ind w:left="851" w:hanging="425"/>
        <w:rPr>
          <w:rFonts w:asciiTheme="minorHAnsi" w:hAnsiTheme="minorHAnsi" w:cstheme="minorBidi"/>
          <w:color w:val="auto"/>
          <w:sz w:val="22"/>
        </w:rPr>
      </w:pPr>
      <w:r w:rsidRPr="59643E84">
        <w:rPr>
          <w:rFonts w:asciiTheme="minorHAnsi" w:hAnsiTheme="minorHAnsi" w:cstheme="minorBidi"/>
          <w:color w:val="auto"/>
          <w:sz w:val="22"/>
        </w:rPr>
        <w:t xml:space="preserve">Exclusion guidance is based upon current Durham County Council  </w:t>
      </w:r>
      <w:hyperlink r:id="rId13">
        <w:r w:rsidRPr="59643E84">
          <w:rPr>
            <w:rFonts w:asciiTheme="minorHAnsi" w:eastAsia="Times New Roman" w:hAnsiTheme="minorHAnsi" w:cstheme="minorBidi"/>
            <w:color w:val="auto"/>
            <w:sz w:val="22"/>
          </w:rPr>
          <w:t>https://www.durham.gov.uk/schoolexclusion</w:t>
        </w:r>
      </w:hyperlink>
      <w:hyperlink r:id="rId14">
        <w:r w:rsidRPr="59643E84">
          <w:rPr>
            <w:rFonts w:asciiTheme="minorHAnsi" w:eastAsia="Times New Roman" w:hAnsiTheme="minorHAnsi" w:cstheme="minorBidi"/>
            <w:color w:val="auto"/>
            <w:sz w:val="22"/>
          </w:rPr>
          <w:t xml:space="preserve"> </w:t>
        </w:r>
      </w:hyperlink>
      <w:r w:rsidRPr="59643E84">
        <w:rPr>
          <w:rFonts w:asciiTheme="minorHAnsi" w:hAnsiTheme="minorHAnsi" w:cstheme="minorBidi"/>
          <w:color w:val="auto"/>
          <w:sz w:val="22"/>
        </w:rPr>
        <w:t xml:space="preserve">and DCSF guidance and current legislation, which sets out responsibility of Headteachers, governing body and the LA. </w:t>
      </w:r>
    </w:p>
    <w:p w14:paraId="293ABDBC" w14:textId="77DF029A" w:rsidR="0031623D" w:rsidRPr="000B34DB" w:rsidRDefault="000962BC" w:rsidP="59643E84">
      <w:pPr>
        <w:pStyle w:val="ListParagraph"/>
        <w:numPr>
          <w:ilvl w:val="0"/>
          <w:numId w:val="22"/>
        </w:numPr>
        <w:spacing w:after="0" w:line="276" w:lineRule="auto"/>
        <w:ind w:left="851" w:hanging="425"/>
        <w:rPr>
          <w:rFonts w:asciiTheme="minorHAnsi" w:hAnsiTheme="minorHAnsi" w:cstheme="minorBidi"/>
          <w:color w:val="auto"/>
          <w:sz w:val="22"/>
        </w:rPr>
      </w:pPr>
      <w:r w:rsidRPr="59643E84">
        <w:rPr>
          <w:rFonts w:asciiTheme="minorHAnsi" w:hAnsiTheme="minorHAnsi" w:cstheme="minorBidi"/>
          <w:color w:val="auto"/>
          <w:sz w:val="22"/>
        </w:rPr>
        <w:t xml:space="preserve">Exclusions will not be used if there is an alternative solution available. (e.g. internal reflection and review time) </w:t>
      </w:r>
    </w:p>
    <w:p w14:paraId="577E18E2" w14:textId="293055F4" w:rsidR="0031623D" w:rsidRPr="000B34DB" w:rsidRDefault="000962BC" w:rsidP="59643E84">
      <w:pPr>
        <w:pStyle w:val="ListParagraph"/>
        <w:numPr>
          <w:ilvl w:val="0"/>
          <w:numId w:val="22"/>
        </w:numPr>
        <w:spacing w:after="0" w:line="276" w:lineRule="auto"/>
        <w:ind w:left="851" w:hanging="425"/>
        <w:rPr>
          <w:rFonts w:asciiTheme="minorHAnsi" w:hAnsiTheme="minorHAnsi" w:cstheme="minorBidi"/>
          <w:color w:val="auto"/>
          <w:sz w:val="22"/>
        </w:rPr>
      </w:pPr>
      <w:r w:rsidRPr="59643E84">
        <w:rPr>
          <w:rFonts w:asciiTheme="minorHAnsi" w:hAnsiTheme="minorHAnsi" w:cstheme="minorBidi"/>
          <w:color w:val="auto"/>
          <w:sz w:val="22"/>
        </w:rPr>
        <w:t xml:space="preserve">Only the Headteacher </w:t>
      </w:r>
      <w:r w:rsidR="00A8589E" w:rsidRPr="59643E84">
        <w:rPr>
          <w:rFonts w:asciiTheme="minorHAnsi" w:hAnsiTheme="minorHAnsi" w:cstheme="minorBidi"/>
          <w:color w:val="auto"/>
          <w:sz w:val="22"/>
        </w:rPr>
        <w:t xml:space="preserve">or deputy headteacher </w:t>
      </w:r>
      <w:r w:rsidRPr="59643E84">
        <w:rPr>
          <w:rFonts w:asciiTheme="minorHAnsi" w:hAnsiTheme="minorHAnsi" w:cstheme="minorBidi"/>
          <w:color w:val="auto"/>
          <w:sz w:val="22"/>
        </w:rPr>
        <w:t xml:space="preserve">has the power to exclude and will notify carers/parents by phone and letter. </w:t>
      </w:r>
      <w:r w:rsidR="00A8589E" w:rsidRPr="59643E84">
        <w:rPr>
          <w:rFonts w:asciiTheme="minorHAnsi" w:hAnsiTheme="minorHAnsi" w:cstheme="minorBidi"/>
          <w:color w:val="auto"/>
          <w:sz w:val="22"/>
        </w:rPr>
        <w:t>If neither are on site a phone</w:t>
      </w:r>
      <w:r w:rsidR="40DB7F47" w:rsidRPr="59643E84">
        <w:rPr>
          <w:rFonts w:asciiTheme="minorHAnsi" w:hAnsiTheme="minorHAnsi" w:cstheme="minorBidi"/>
          <w:color w:val="auto"/>
          <w:sz w:val="22"/>
        </w:rPr>
        <w:t xml:space="preserve"> </w:t>
      </w:r>
      <w:r w:rsidR="00A8589E" w:rsidRPr="59643E84">
        <w:rPr>
          <w:rFonts w:asciiTheme="minorHAnsi" w:hAnsiTheme="minorHAnsi" w:cstheme="minorBidi"/>
          <w:color w:val="auto"/>
          <w:sz w:val="22"/>
        </w:rPr>
        <w:t xml:space="preserve">call discussion will take place prior to any decisions being made. </w:t>
      </w:r>
    </w:p>
    <w:p w14:paraId="2CB3744A" w14:textId="77777777" w:rsidR="0031623D" w:rsidRPr="000B34DB" w:rsidRDefault="000962BC" w:rsidP="59643E84">
      <w:pPr>
        <w:pStyle w:val="ListParagraph"/>
        <w:numPr>
          <w:ilvl w:val="0"/>
          <w:numId w:val="22"/>
        </w:numPr>
        <w:spacing w:after="0" w:line="276" w:lineRule="auto"/>
        <w:ind w:left="851" w:hanging="425"/>
        <w:rPr>
          <w:rFonts w:asciiTheme="minorHAnsi" w:hAnsiTheme="minorHAnsi" w:cstheme="minorBidi"/>
          <w:color w:val="auto"/>
          <w:sz w:val="22"/>
        </w:rPr>
      </w:pPr>
      <w:r w:rsidRPr="59643E84">
        <w:rPr>
          <w:rFonts w:asciiTheme="minorHAnsi" w:hAnsiTheme="minorHAnsi" w:cstheme="minorBidi"/>
          <w:color w:val="auto"/>
          <w:sz w:val="22"/>
        </w:rPr>
        <w:t xml:space="preserve">Detailed records of incidents are kept and exclusions reviewed by the governing body. </w:t>
      </w:r>
    </w:p>
    <w:p w14:paraId="5E4B87CF" w14:textId="0C0EBE9E" w:rsidR="000962BC" w:rsidRPr="000B34DB" w:rsidRDefault="000962BC" w:rsidP="59643E84">
      <w:pPr>
        <w:pStyle w:val="ListParagraph"/>
        <w:numPr>
          <w:ilvl w:val="0"/>
          <w:numId w:val="22"/>
        </w:numPr>
        <w:spacing w:after="0" w:line="276" w:lineRule="auto"/>
        <w:ind w:left="851" w:hanging="425"/>
        <w:rPr>
          <w:rFonts w:asciiTheme="minorHAnsi" w:hAnsiTheme="minorHAnsi" w:cstheme="minorBidi"/>
          <w:color w:val="auto"/>
          <w:sz w:val="22"/>
        </w:rPr>
      </w:pPr>
      <w:r w:rsidRPr="59643E84">
        <w:rPr>
          <w:rFonts w:asciiTheme="minorHAnsi" w:hAnsiTheme="minorHAnsi" w:cstheme="minorBidi"/>
          <w:color w:val="auto"/>
          <w:sz w:val="22"/>
        </w:rPr>
        <w:t xml:space="preserve">Exclusions will only be used for serious breaches of school policy. E.g.  </w:t>
      </w:r>
    </w:p>
    <w:p w14:paraId="12A5F19C" w14:textId="33491F5B" w:rsidR="000962BC" w:rsidRPr="000B34DB" w:rsidRDefault="000962BC" w:rsidP="59643E84">
      <w:pPr>
        <w:pStyle w:val="ListParagraph"/>
        <w:numPr>
          <w:ilvl w:val="0"/>
          <w:numId w:val="23"/>
        </w:numPr>
        <w:spacing w:after="0" w:line="276" w:lineRule="auto"/>
        <w:rPr>
          <w:rFonts w:asciiTheme="minorHAnsi" w:hAnsiTheme="minorHAnsi" w:cstheme="minorBidi"/>
          <w:color w:val="auto"/>
          <w:sz w:val="22"/>
        </w:rPr>
      </w:pPr>
      <w:r w:rsidRPr="59643E84">
        <w:rPr>
          <w:rFonts w:asciiTheme="minorHAnsi" w:hAnsiTheme="minorHAnsi" w:cstheme="minorBidi"/>
          <w:color w:val="auto"/>
          <w:sz w:val="22"/>
        </w:rPr>
        <w:t xml:space="preserve">Violent or threatening behaviour. </w:t>
      </w:r>
    </w:p>
    <w:p w14:paraId="0332A63F" w14:textId="1F636C5F" w:rsidR="000962BC" w:rsidRPr="000B34DB" w:rsidRDefault="000962BC" w:rsidP="59643E84">
      <w:pPr>
        <w:pStyle w:val="ListParagraph"/>
        <w:numPr>
          <w:ilvl w:val="0"/>
          <w:numId w:val="23"/>
        </w:numPr>
        <w:spacing w:after="0" w:line="276" w:lineRule="auto"/>
        <w:rPr>
          <w:rFonts w:asciiTheme="minorHAnsi" w:hAnsiTheme="minorHAnsi" w:cstheme="minorBidi"/>
          <w:color w:val="auto"/>
          <w:sz w:val="22"/>
        </w:rPr>
      </w:pPr>
      <w:r w:rsidRPr="59643E84">
        <w:rPr>
          <w:rFonts w:asciiTheme="minorHAnsi" w:hAnsiTheme="minorHAnsi" w:cstheme="minorBidi"/>
          <w:color w:val="auto"/>
          <w:sz w:val="22"/>
        </w:rPr>
        <w:t>Persistent, defiant, disruptive behaviour</w:t>
      </w:r>
    </w:p>
    <w:p w14:paraId="492077AF" w14:textId="76BDBF2B" w:rsidR="000962BC" w:rsidRPr="000B34DB" w:rsidRDefault="000962BC" w:rsidP="59643E84">
      <w:pPr>
        <w:pStyle w:val="ListParagraph"/>
        <w:numPr>
          <w:ilvl w:val="0"/>
          <w:numId w:val="23"/>
        </w:numPr>
        <w:spacing w:after="0" w:line="276" w:lineRule="auto"/>
        <w:rPr>
          <w:rFonts w:asciiTheme="minorHAnsi" w:hAnsiTheme="minorHAnsi" w:cstheme="minorBidi"/>
          <w:color w:val="auto"/>
          <w:sz w:val="22"/>
        </w:rPr>
      </w:pPr>
      <w:r w:rsidRPr="59643E84">
        <w:rPr>
          <w:rFonts w:asciiTheme="minorHAnsi" w:hAnsiTheme="minorHAnsi" w:cstheme="minorBidi"/>
          <w:color w:val="auto"/>
          <w:sz w:val="22"/>
        </w:rPr>
        <w:t>Bullying</w:t>
      </w:r>
    </w:p>
    <w:p w14:paraId="7D9C4246" w14:textId="1A801EF2" w:rsidR="000962BC" w:rsidRPr="000B34DB" w:rsidRDefault="000962BC" w:rsidP="59643E84">
      <w:pPr>
        <w:pStyle w:val="ListParagraph"/>
        <w:numPr>
          <w:ilvl w:val="0"/>
          <w:numId w:val="23"/>
        </w:numPr>
        <w:spacing w:after="0" w:line="276" w:lineRule="auto"/>
        <w:rPr>
          <w:rFonts w:asciiTheme="minorHAnsi" w:hAnsiTheme="minorHAnsi" w:cstheme="minorBidi"/>
          <w:color w:val="auto"/>
          <w:sz w:val="22"/>
        </w:rPr>
      </w:pPr>
      <w:r w:rsidRPr="59643E84">
        <w:rPr>
          <w:rFonts w:asciiTheme="minorHAnsi" w:hAnsiTheme="minorHAnsi" w:cstheme="minorBidi"/>
          <w:color w:val="auto"/>
          <w:sz w:val="22"/>
        </w:rPr>
        <w:t>Racist or homophobic abuse</w:t>
      </w:r>
    </w:p>
    <w:p w14:paraId="6EA77622" w14:textId="4CA5FBBE" w:rsidR="000962BC" w:rsidRPr="000B34DB" w:rsidRDefault="000962BC" w:rsidP="59643E84">
      <w:pPr>
        <w:pStyle w:val="ListParagraph"/>
        <w:numPr>
          <w:ilvl w:val="0"/>
          <w:numId w:val="23"/>
        </w:numPr>
        <w:spacing w:after="0" w:line="276" w:lineRule="auto"/>
        <w:rPr>
          <w:rFonts w:asciiTheme="minorHAnsi" w:hAnsiTheme="minorHAnsi" w:cstheme="minorBidi"/>
          <w:color w:val="auto"/>
          <w:sz w:val="22"/>
        </w:rPr>
      </w:pPr>
      <w:r w:rsidRPr="59643E84">
        <w:rPr>
          <w:rFonts w:asciiTheme="minorHAnsi" w:hAnsiTheme="minorHAnsi" w:cstheme="minorBidi"/>
          <w:color w:val="auto"/>
          <w:sz w:val="22"/>
        </w:rPr>
        <w:lastRenderedPageBreak/>
        <w:t>Prejudice related incidents</w:t>
      </w:r>
    </w:p>
    <w:p w14:paraId="23E1FBF9" w14:textId="77777777" w:rsidR="0031623D" w:rsidRPr="000B34DB" w:rsidRDefault="000962BC" w:rsidP="59643E84">
      <w:pPr>
        <w:numPr>
          <w:ilvl w:val="0"/>
          <w:numId w:val="17"/>
        </w:numPr>
        <w:spacing w:after="0" w:line="276" w:lineRule="auto"/>
        <w:ind w:hanging="402"/>
      </w:pPr>
      <w:r w:rsidRPr="59643E84">
        <w:t xml:space="preserve">As soon as the pupil is excluded the school will provide appropriate work to be collected by the carer/parent and returned for marking. </w:t>
      </w:r>
    </w:p>
    <w:p w14:paraId="2904AF34" w14:textId="3168BA59" w:rsidR="000962BC" w:rsidRDefault="000962BC" w:rsidP="59643E84">
      <w:pPr>
        <w:numPr>
          <w:ilvl w:val="0"/>
          <w:numId w:val="17"/>
        </w:numPr>
        <w:spacing w:after="0" w:line="276" w:lineRule="auto"/>
        <w:ind w:hanging="402"/>
      </w:pPr>
      <w:r w:rsidRPr="59643E84">
        <w:t>If a pupil is at risk from permanent exclusion a pastoral support programme will be implemented</w:t>
      </w:r>
    </w:p>
    <w:p w14:paraId="3A710EAB" w14:textId="6E1A95A5" w:rsidR="000962BC" w:rsidRPr="007059DE" w:rsidRDefault="000962BC" w:rsidP="59643E84">
      <w:pPr>
        <w:spacing w:after="0" w:line="276" w:lineRule="auto"/>
      </w:pPr>
      <w:r w:rsidRPr="59643E84">
        <w:rPr>
          <w:b/>
          <w:bCs/>
        </w:rPr>
        <w:t xml:space="preserve"> </w:t>
      </w:r>
    </w:p>
    <w:p w14:paraId="3FDAA33E" w14:textId="2A8F6C79" w:rsidR="00005FBF" w:rsidRPr="000B34DB" w:rsidRDefault="000962BC" w:rsidP="59643E84">
      <w:r w:rsidRPr="59643E84">
        <w:t xml:space="preserve">Permanent exclusion is an extremely serious step and an acknowledgement that the setting is no longer suitable for the pupil. This can arise from an accumulation of fixed term exclusions, or as a result of a very serious </w:t>
      </w:r>
      <w:r w:rsidR="000B34DB" w:rsidRPr="59643E84">
        <w:t>one-off</w:t>
      </w:r>
      <w:r w:rsidRPr="59643E84">
        <w:t xml:space="preserve"> offence. </w:t>
      </w:r>
      <w:r w:rsidR="00005FBF" w:rsidRPr="59643E84">
        <w:t>Only the Headteacher</w:t>
      </w:r>
      <w:r w:rsidR="7BDE02DB" w:rsidRPr="59643E84">
        <w:t xml:space="preserve"> </w:t>
      </w:r>
      <w:r w:rsidR="00005FBF" w:rsidRPr="59643E84">
        <w:t xml:space="preserve">can exclude a pupil. The Headteacher will seek advice and follow the most up to date regulations and guidelines before excluding any pupil. If a pupil is excluded parents are informed immediately. It is made clear that they can appeal if they wish. Exclusions are reported to the local authority. An appeals committee of the governing body will listen to/decide upon any appeals. The decision of this committee will be upheld by the Headteacher. Governors monitor exclusions and behaviour on a termly basis.  </w:t>
      </w:r>
    </w:p>
    <w:p w14:paraId="44D97C4B" w14:textId="44F9CAEB" w:rsidR="000962BC" w:rsidRPr="000B34DB" w:rsidRDefault="000962BC" w:rsidP="0031623D">
      <w:pPr>
        <w:pStyle w:val="Heading2"/>
        <w:spacing w:line="276" w:lineRule="auto"/>
        <w:rPr>
          <w:rFonts w:asciiTheme="minorHAnsi" w:hAnsiTheme="minorHAnsi" w:cstheme="minorHAnsi"/>
          <w:b/>
          <w:color w:val="auto"/>
          <w:sz w:val="22"/>
          <w:szCs w:val="22"/>
        </w:rPr>
      </w:pPr>
      <w:r w:rsidRPr="000B34DB">
        <w:rPr>
          <w:rFonts w:asciiTheme="minorHAnsi" w:hAnsiTheme="minorHAnsi" w:cstheme="minorHAnsi"/>
          <w:b/>
          <w:color w:val="auto"/>
          <w:sz w:val="22"/>
          <w:szCs w:val="22"/>
        </w:rPr>
        <w:t xml:space="preserve">Working with other Agencies </w:t>
      </w:r>
    </w:p>
    <w:p w14:paraId="66822A93" w14:textId="77777777" w:rsidR="000962BC" w:rsidRPr="000B34DB" w:rsidRDefault="000962BC" w:rsidP="59643E84">
      <w:pPr>
        <w:spacing w:after="0" w:line="276" w:lineRule="auto"/>
      </w:pPr>
      <w:r w:rsidRPr="59643E84">
        <w:t>Support agencies can be asked to contribute help e.g.</w:t>
      </w:r>
    </w:p>
    <w:p w14:paraId="72CABA31" w14:textId="77777777" w:rsidR="0031623D" w:rsidRPr="000B34DB" w:rsidRDefault="000962BC" w:rsidP="59643E84">
      <w:pPr>
        <w:numPr>
          <w:ilvl w:val="0"/>
          <w:numId w:val="15"/>
        </w:numPr>
        <w:tabs>
          <w:tab w:val="left" w:pos="851"/>
        </w:tabs>
        <w:spacing w:after="0" w:line="276" w:lineRule="auto"/>
      </w:pPr>
      <w:r w:rsidRPr="59643E84">
        <w:t>Police</w:t>
      </w:r>
    </w:p>
    <w:p w14:paraId="71279DCB" w14:textId="77777777" w:rsidR="0031623D" w:rsidRPr="000B34DB" w:rsidRDefault="0031623D" w:rsidP="59643E84">
      <w:pPr>
        <w:numPr>
          <w:ilvl w:val="0"/>
          <w:numId w:val="15"/>
        </w:numPr>
        <w:tabs>
          <w:tab w:val="left" w:pos="851"/>
        </w:tabs>
        <w:spacing w:after="0" w:line="276" w:lineRule="auto"/>
      </w:pPr>
      <w:r w:rsidRPr="59643E84">
        <w:t xml:space="preserve">Families First </w:t>
      </w:r>
    </w:p>
    <w:p w14:paraId="3F126F4F" w14:textId="0117197D" w:rsidR="000962BC" w:rsidRPr="000B34DB" w:rsidRDefault="000962BC" w:rsidP="59643E84">
      <w:pPr>
        <w:numPr>
          <w:ilvl w:val="0"/>
          <w:numId w:val="15"/>
        </w:numPr>
        <w:tabs>
          <w:tab w:val="left" w:pos="851"/>
        </w:tabs>
        <w:spacing w:after="0" w:line="276" w:lineRule="auto"/>
      </w:pPr>
      <w:r w:rsidRPr="59643E84">
        <w:t>One Point</w:t>
      </w:r>
    </w:p>
    <w:p w14:paraId="6E39793E" w14:textId="3FEEF048" w:rsidR="0031623D" w:rsidRPr="000B34DB" w:rsidRDefault="0031623D" w:rsidP="59643E84">
      <w:pPr>
        <w:numPr>
          <w:ilvl w:val="0"/>
          <w:numId w:val="15"/>
        </w:numPr>
        <w:tabs>
          <w:tab w:val="left" w:pos="851"/>
        </w:tabs>
        <w:spacing w:after="0" w:line="276" w:lineRule="auto"/>
      </w:pPr>
      <w:r w:rsidRPr="59643E84">
        <w:t>CAMHS</w:t>
      </w:r>
    </w:p>
    <w:p w14:paraId="0C80BB05" w14:textId="1A50F1B8" w:rsidR="000962BC" w:rsidRPr="000B34DB" w:rsidRDefault="000962BC" w:rsidP="59643E84">
      <w:pPr>
        <w:pStyle w:val="ListParagraph"/>
        <w:numPr>
          <w:ilvl w:val="0"/>
          <w:numId w:val="15"/>
        </w:numPr>
        <w:tabs>
          <w:tab w:val="left" w:pos="851"/>
        </w:tabs>
        <w:spacing w:after="0" w:line="276" w:lineRule="auto"/>
        <w:rPr>
          <w:rFonts w:asciiTheme="minorHAnsi" w:hAnsiTheme="minorHAnsi" w:cstheme="minorBidi"/>
          <w:color w:val="auto"/>
          <w:sz w:val="22"/>
        </w:rPr>
      </w:pPr>
      <w:r w:rsidRPr="59643E84">
        <w:rPr>
          <w:rFonts w:asciiTheme="minorHAnsi" w:hAnsiTheme="minorHAnsi" w:cstheme="minorBidi"/>
          <w:color w:val="auto"/>
          <w:sz w:val="22"/>
        </w:rPr>
        <w:t>Behav</w:t>
      </w:r>
      <w:r w:rsidR="0031623D" w:rsidRPr="59643E84">
        <w:rPr>
          <w:rFonts w:asciiTheme="minorHAnsi" w:hAnsiTheme="minorHAnsi" w:cstheme="minorBidi"/>
          <w:color w:val="auto"/>
          <w:sz w:val="22"/>
        </w:rPr>
        <w:t>io</w:t>
      </w:r>
      <w:r w:rsidRPr="59643E84">
        <w:rPr>
          <w:rFonts w:asciiTheme="minorHAnsi" w:hAnsiTheme="minorHAnsi" w:cstheme="minorBidi"/>
          <w:color w:val="auto"/>
          <w:sz w:val="22"/>
        </w:rPr>
        <w:t>ur Intervention Team</w:t>
      </w:r>
    </w:p>
    <w:p w14:paraId="419364D7" w14:textId="68D97E7E" w:rsidR="000962BC" w:rsidRPr="007059DE" w:rsidRDefault="0031623D" w:rsidP="59643E84">
      <w:pPr>
        <w:pStyle w:val="ListParagraph"/>
        <w:numPr>
          <w:ilvl w:val="0"/>
          <w:numId w:val="15"/>
        </w:numPr>
        <w:tabs>
          <w:tab w:val="left" w:pos="851"/>
        </w:tabs>
        <w:spacing w:after="0" w:line="276" w:lineRule="auto"/>
        <w:rPr>
          <w:rFonts w:asciiTheme="minorHAnsi" w:hAnsiTheme="minorHAnsi" w:cstheme="minorBidi"/>
          <w:color w:val="auto"/>
          <w:sz w:val="22"/>
        </w:rPr>
      </w:pPr>
      <w:r w:rsidRPr="59643E84">
        <w:rPr>
          <w:rFonts w:asciiTheme="minorHAnsi" w:hAnsiTheme="minorHAnsi" w:cstheme="minorBidi"/>
          <w:color w:val="auto"/>
          <w:sz w:val="22"/>
        </w:rPr>
        <w:t xml:space="preserve">Educational Psychologist </w:t>
      </w:r>
    </w:p>
    <w:p w14:paraId="7AD686A1" w14:textId="0C25FD97" w:rsidR="007059DE" w:rsidRPr="007059DE" w:rsidRDefault="007059DE" w:rsidP="59643E84">
      <w:pPr>
        <w:pStyle w:val="ListParagraph"/>
        <w:numPr>
          <w:ilvl w:val="0"/>
          <w:numId w:val="15"/>
        </w:numPr>
        <w:tabs>
          <w:tab w:val="left" w:pos="851"/>
        </w:tabs>
        <w:spacing w:after="0" w:line="276" w:lineRule="auto"/>
        <w:rPr>
          <w:rFonts w:asciiTheme="minorHAnsi" w:hAnsiTheme="minorHAnsi" w:cstheme="minorBidi"/>
          <w:color w:val="auto"/>
          <w:sz w:val="22"/>
        </w:rPr>
      </w:pPr>
      <w:r w:rsidRPr="59643E84">
        <w:rPr>
          <w:rFonts w:asciiTheme="minorHAnsi" w:hAnsiTheme="minorHAnsi" w:cstheme="minorBidi"/>
          <w:color w:val="auto"/>
          <w:sz w:val="22"/>
        </w:rPr>
        <w:t xml:space="preserve">Health Visitors </w:t>
      </w:r>
    </w:p>
    <w:p w14:paraId="287E4CD8" w14:textId="67FDD8EE" w:rsidR="007059DE" w:rsidRDefault="007059DE" w:rsidP="59643E84">
      <w:pPr>
        <w:pStyle w:val="ListParagraph"/>
        <w:numPr>
          <w:ilvl w:val="0"/>
          <w:numId w:val="15"/>
        </w:numPr>
        <w:tabs>
          <w:tab w:val="left" w:pos="851"/>
        </w:tabs>
        <w:spacing w:after="0" w:line="276" w:lineRule="auto"/>
        <w:rPr>
          <w:rFonts w:asciiTheme="minorHAnsi" w:hAnsiTheme="minorHAnsi" w:cstheme="minorBidi"/>
          <w:color w:val="auto"/>
          <w:sz w:val="22"/>
        </w:rPr>
      </w:pPr>
      <w:r w:rsidRPr="59643E84">
        <w:rPr>
          <w:rFonts w:asciiTheme="minorHAnsi" w:hAnsiTheme="minorHAnsi" w:cstheme="minorBidi"/>
          <w:color w:val="auto"/>
          <w:sz w:val="22"/>
        </w:rPr>
        <w:t xml:space="preserve">Resilience team </w:t>
      </w:r>
    </w:p>
    <w:p w14:paraId="107808F7" w14:textId="2B617E72" w:rsidR="007059DE" w:rsidRDefault="007059DE" w:rsidP="59643E84">
      <w:pPr>
        <w:pStyle w:val="ListParagraph"/>
        <w:numPr>
          <w:ilvl w:val="0"/>
          <w:numId w:val="15"/>
        </w:numPr>
        <w:tabs>
          <w:tab w:val="left" w:pos="851"/>
        </w:tabs>
        <w:spacing w:after="0" w:line="276" w:lineRule="auto"/>
        <w:rPr>
          <w:rFonts w:asciiTheme="minorHAnsi" w:hAnsiTheme="minorHAnsi" w:cstheme="minorBidi"/>
          <w:color w:val="auto"/>
          <w:sz w:val="22"/>
        </w:rPr>
      </w:pPr>
      <w:r w:rsidRPr="59643E84">
        <w:rPr>
          <w:rFonts w:asciiTheme="minorHAnsi" w:hAnsiTheme="minorHAnsi" w:cstheme="minorBidi"/>
          <w:color w:val="auto"/>
          <w:sz w:val="22"/>
        </w:rPr>
        <w:t xml:space="preserve">Occupational therapist </w:t>
      </w:r>
    </w:p>
    <w:p w14:paraId="563CA6A4" w14:textId="63DAC063" w:rsidR="007059DE" w:rsidRPr="007059DE" w:rsidRDefault="005E6CCA" w:rsidP="59643E84">
      <w:pPr>
        <w:pStyle w:val="ListParagraph"/>
        <w:numPr>
          <w:ilvl w:val="0"/>
          <w:numId w:val="15"/>
        </w:numPr>
        <w:tabs>
          <w:tab w:val="left" w:pos="851"/>
        </w:tabs>
        <w:spacing w:after="0" w:line="276" w:lineRule="auto"/>
        <w:rPr>
          <w:rFonts w:asciiTheme="minorHAnsi" w:hAnsiTheme="minorHAnsi" w:cstheme="minorBidi"/>
          <w:color w:val="auto"/>
          <w:sz w:val="22"/>
        </w:rPr>
      </w:pPr>
      <w:r w:rsidRPr="59643E84">
        <w:rPr>
          <w:rFonts w:asciiTheme="minorHAnsi" w:hAnsiTheme="minorHAnsi" w:cstheme="minorBidi"/>
          <w:color w:val="auto"/>
          <w:sz w:val="22"/>
        </w:rPr>
        <w:t xml:space="preserve">Therapy dogs </w:t>
      </w:r>
    </w:p>
    <w:p w14:paraId="4E906485" w14:textId="77777777" w:rsidR="000962BC" w:rsidRPr="000B34DB" w:rsidRDefault="000962BC" w:rsidP="59643E84">
      <w:pPr>
        <w:spacing w:after="0" w:line="276" w:lineRule="auto"/>
        <w:ind w:left="108"/>
      </w:pPr>
      <w:r w:rsidRPr="59643E84">
        <w:t xml:space="preserve"> </w:t>
      </w:r>
    </w:p>
    <w:p w14:paraId="146D290C" w14:textId="6CC9D912" w:rsidR="000962BC" w:rsidRPr="000B34DB" w:rsidRDefault="000962BC" w:rsidP="59643E84">
      <w:pPr>
        <w:spacing w:after="0" w:line="276" w:lineRule="auto"/>
      </w:pPr>
      <w:r w:rsidRPr="59643E84">
        <w:t xml:space="preserve">The pupil him/herself may also contribute to his/her own self-assessment.  Through this </w:t>
      </w:r>
      <w:r w:rsidR="000B34DB" w:rsidRPr="59643E84">
        <w:t>self-assessment</w:t>
      </w:r>
      <w:r w:rsidRPr="59643E84">
        <w:t xml:space="preserve"> and discussion, the pupils should be encouraged to think positively </w:t>
      </w:r>
      <w:r w:rsidR="0005079C" w:rsidRPr="59643E84">
        <w:t>a</w:t>
      </w:r>
      <w:r w:rsidRPr="59643E84">
        <w:t xml:space="preserve">bout his/her work and behaviour.  Learning may become more meaningful and manageable and hopefully their self-esteem will be raised.  As a last resort, the pupils may need to be excluded from school, in which case the Headteacher will follow the LA guidelines. </w:t>
      </w:r>
    </w:p>
    <w:p w14:paraId="05D8DBD4" w14:textId="77777777" w:rsidR="0031623D" w:rsidRPr="000B34DB" w:rsidRDefault="0031623D" w:rsidP="59643E84">
      <w:pPr>
        <w:spacing w:after="0" w:line="276" w:lineRule="auto"/>
        <w:rPr>
          <w:b/>
          <w:bCs/>
        </w:rPr>
      </w:pPr>
    </w:p>
    <w:p w14:paraId="4E705579" w14:textId="03FD2FD6" w:rsidR="000962BC" w:rsidRPr="000B34DB" w:rsidRDefault="000962BC" w:rsidP="59643E84">
      <w:pPr>
        <w:spacing w:after="0" w:line="276" w:lineRule="auto"/>
      </w:pPr>
      <w:r w:rsidRPr="59643E84">
        <w:rPr>
          <w:b/>
          <w:bCs/>
        </w:rPr>
        <w:t>Parents and carers</w:t>
      </w:r>
      <w:r w:rsidRPr="59643E84">
        <w:t xml:space="preserve"> </w:t>
      </w:r>
    </w:p>
    <w:p w14:paraId="468BEB42" w14:textId="77777777" w:rsidR="000962BC" w:rsidRPr="000B34DB" w:rsidRDefault="000962BC" w:rsidP="59643E84">
      <w:pPr>
        <w:spacing w:after="0" w:line="276" w:lineRule="auto"/>
      </w:pPr>
      <w:r w:rsidRPr="59643E84">
        <w:t xml:space="preserve">Parents and carers can help by recognising that an effective School Behaviour Policy requires close co-operation between parents, teachers and children. Parents should discuss the school rules with their child, emphasising that they support the rules. </w:t>
      </w:r>
    </w:p>
    <w:p w14:paraId="00CD16D3" w14:textId="77777777" w:rsidR="000962BC" w:rsidRPr="000B34DB" w:rsidRDefault="000962BC" w:rsidP="59643E84">
      <w:pPr>
        <w:spacing w:after="0" w:line="276" w:lineRule="auto"/>
        <w:ind w:left="108"/>
      </w:pPr>
      <w:r w:rsidRPr="59643E84">
        <w:t xml:space="preserve"> </w:t>
      </w:r>
    </w:p>
    <w:p w14:paraId="56F159F1" w14:textId="77777777" w:rsidR="000962BC" w:rsidRPr="000B34DB" w:rsidRDefault="000962BC" w:rsidP="59643E84">
      <w:pPr>
        <w:spacing w:after="0" w:line="276" w:lineRule="auto"/>
      </w:pPr>
      <w:r w:rsidRPr="59643E84">
        <w:t xml:space="preserve">Attending parents’ evenings and parents’ functions and by developing informal contacts with school helps to reinforce their support for the policy. </w:t>
      </w:r>
    </w:p>
    <w:p w14:paraId="50B2F807" w14:textId="4890F752" w:rsidR="00697BF3" w:rsidRDefault="000962BC" w:rsidP="59643E84">
      <w:pPr>
        <w:spacing w:after="0" w:line="276" w:lineRule="auto"/>
        <w:ind w:left="108"/>
      </w:pPr>
      <w:r w:rsidRPr="59643E84">
        <w:rPr>
          <w:b/>
          <w:bCs/>
        </w:rPr>
        <w:t xml:space="preserve"> </w:t>
      </w:r>
    </w:p>
    <w:p w14:paraId="60A8A7F9" w14:textId="77777777" w:rsidR="00697BF3" w:rsidRDefault="00697BF3" w:rsidP="59643E84">
      <w:pPr>
        <w:spacing w:after="0" w:line="276" w:lineRule="auto"/>
        <w:ind w:left="108"/>
      </w:pPr>
    </w:p>
    <w:p w14:paraId="0528046F" w14:textId="77777777" w:rsidR="00697BF3" w:rsidRPr="000B34DB" w:rsidRDefault="00697BF3" w:rsidP="59643E84">
      <w:pPr>
        <w:spacing w:after="0" w:line="276" w:lineRule="auto"/>
        <w:ind w:left="108"/>
      </w:pPr>
    </w:p>
    <w:p w14:paraId="3CD73543" w14:textId="27232388" w:rsidR="00BD118B" w:rsidRPr="000B34DB" w:rsidRDefault="00BD118B" w:rsidP="59643E84">
      <w:pPr>
        <w:spacing w:after="0" w:line="276" w:lineRule="auto"/>
        <w:ind w:left="108"/>
      </w:pPr>
    </w:p>
    <w:p w14:paraId="4A0F3EE8" w14:textId="293A0628" w:rsidR="00BD118B" w:rsidRPr="00381369" w:rsidRDefault="00BD118B" w:rsidP="59643E84">
      <w:pPr>
        <w:spacing w:after="0" w:line="276" w:lineRule="auto"/>
        <w:ind w:left="108"/>
        <w:rPr>
          <w:i/>
          <w:iCs/>
        </w:rPr>
      </w:pPr>
    </w:p>
    <w:p w14:paraId="2465E66A" w14:textId="5D6328A2" w:rsidR="00BD118B" w:rsidRPr="00381369" w:rsidRDefault="00BD118B" w:rsidP="59643E84">
      <w:pPr>
        <w:spacing w:after="0" w:line="276" w:lineRule="auto"/>
        <w:ind w:left="108"/>
        <w:rPr>
          <w:i/>
          <w:iCs/>
        </w:rPr>
      </w:pPr>
    </w:p>
    <w:p w14:paraId="5C6425DA" w14:textId="71CADF28" w:rsidR="00BD118B" w:rsidRPr="00381369" w:rsidRDefault="00BD118B" w:rsidP="59643E84">
      <w:pPr>
        <w:spacing w:after="0" w:line="240" w:lineRule="auto"/>
        <w:jc w:val="center"/>
        <w:rPr>
          <w:rFonts w:eastAsia="Times New Roman"/>
          <w:b/>
          <w:bCs/>
          <w:lang w:eastAsia="en-GB"/>
        </w:rPr>
      </w:pPr>
    </w:p>
    <w:p w14:paraId="14BDEFD2" w14:textId="7A482624" w:rsidR="00BD118B" w:rsidRPr="00381369" w:rsidRDefault="00BD118B" w:rsidP="59643E84">
      <w:pPr>
        <w:spacing w:after="0" w:line="240" w:lineRule="auto"/>
        <w:jc w:val="center"/>
        <w:rPr>
          <w:rFonts w:eastAsia="Times New Roman"/>
          <w:b/>
          <w:bCs/>
          <w:u w:val="single"/>
          <w:lang w:eastAsia="en-GB"/>
        </w:rPr>
      </w:pPr>
    </w:p>
    <w:p w14:paraId="3977E9E9" w14:textId="7C4EDE5A" w:rsidR="00BD118B" w:rsidRPr="00381369" w:rsidRDefault="00BD118B" w:rsidP="59643E84">
      <w:pPr>
        <w:spacing w:after="0" w:line="240" w:lineRule="auto"/>
        <w:jc w:val="center"/>
        <w:rPr>
          <w:rFonts w:eastAsia="Times New Roman"/>
          <w:b/>
          <w:bCs/>
          <w:u w:val="single"/>
          <w:lang w:eastAsia="en-GB"/>
        </w:rPr>
      </w:pPr>
    </w:p>
    <w:p w14:paraId="77C08C54" w14:textId="79F7808D" w:rsidR="59643E84" w:rsidRDefault="59643E84" w:rsidP="59643E84">
      <w:pPr>
        <w:spacing w:after="0" w:line="240" w:lineRule="auto"/>
        <w:jc w:val="center"/>
        <w:rPr>
          <w:rFonts w:eastAsia="Times New Roman"/>
          <w:b/>
          <w:bCs/>
          <w:u w:val="single"/>
          <w:lang w:eastAsia="en-GB"/>
        </w:rPr>
      </w:pPr>
    </w:p>
    <w:p w14:paraId="1F5E0587" w14:textId="2A1B30C7" w:rsidR="00180637" w:rsidRDefault="00180637" w:rsidP="59643E84">
      <w:pPr>
        <w:spacing w:after="0" w:line="240" w:lineRule="auto"/>
        <w:jc w:val="center"/>
        <w:rPr>
          <w:rFonts w:eastAsia="Times New Roman"/>
          <w:b/>
          <w:bCs/>
          <w:u w:val="single"/>
          <w:lang w:eastAsia="en-GB"/>
        </w:rPr>
      </w:pPr>
      <w:r w:rsidRPr="59643E84">
        <w:rPr>
          <w:rFonts w:eastAsia="Times New Roman"/>
          <w:b/>
          <w:bCs/>
          <w:u w:val="single"/>
          <w:lang w:eastAsia="en-GB"/>
        </w:rPr>
        <w:t>Appendix 1</w:t>
      </w:r>
    </w:p>
    <w:p w14:paraId="702B0474" w14:textId="3D56BEE4" w:rsidR="00180637" w:rsidRDefault="00180637" w:rsidP="59643E84">
      <w:pPr>
        <w:spacing w:after="0" w:line="240" w:lineRule="auto"/>
        <w:jc w:val="center"/>
        <w:rPr>
          <w:rFonts w:eastAsia="Times New Roman"/>
          <w:b/>
          <w:bCs/>
          <w:lang w:eastAsia="en-GB"/>
        </w:rPr>
      </w:pPr>
    </w:p>
    <w:p w14:paraId="09FF487D" w14:textId="45CA5619" w:rsidR="00C07FF0" w:rsidRDefault="1070B26F" w:rsidP="59643E84">
      <w:pPr>
        <w:spacing w:after="0" w:line="240" w:lineRule="auto"/>
        <w:rPr>
          <w:rFonts w:eastAsia="Times New Roman"/>
          <w:b/>
          <w:bCs/>
          <w:lang w:eastAsia="en-GB"/>
        </w:rPr>
      </w:pPr>
      <w:r w:rsidRPr="59643E84">
        <w:rPr>
          <w:rFonts w:eastAsia="Times New Roman"/>
          <w:b/>
          <w:bCs/>
          <w:lang w:eastAsia="en-GB"/>
        </w:rPr>
        <w:lastRenderedPageBreak/>
        <w:t>Support for developing a c</w:t>
      </w:r>
      <w:r w:rsidR="00C07FF0" w:rsidRPr="59643E84">
        <w:rPr>
          <w:rFonts w:eastAsia="Times New Roman"/>
          <w:b/>
          <w:bCs/>
          <w:lang w:eastAsia="en-GB"/>
        </w:rPr>
        <w:t xml:space="preserve">lass </w:t>
      </w:r>
      <w:r w:rsidR="00180637" w:rsidRPr="59643E84">
        <w:rPr>
          <w:rFonts w:eastAsia="Times New Roman"/>
          <w:b/>
          <w:bCs/>
          <w:lang w:eastAsia="en-GB"/>
        </w:rPr>
        <w:t>reward</w:t>
      </w:r>
      <w:r w:rsidR="00C07FF0" w:rsidRPr="59643E84">
        <w:rPr>
          <w:rFonts w:eastAsia="Times New Roman"/>
          <w:b/>
          <w:bCs/>
          <w:lang w:eastAsia="en-GB"/>
        </w:rPr>
        <w:t xml:space="preserve"> for getting 100 pompoms in the “Star Jar”</w:t>
      </w:r>
    </w:p>
    <w:p w14:paraId="30FB3414" w14:textId="1688C0DE" w:rsidR="3EFCDD95" w:rsidRDefault="3EFCDD95" w:rsidP="59643E84">
      <w:pPr>
        <w:pStyle w:val="ListParagraph"/>
        <w:numPr>
          <w:ilvl w:val="0"/>
          <w:numId w:val="3"/>
        </w:numPr>
        <w:spacing w:after="0" w:line="240" w:lineRule="auto"/>
        <w:rPr>
          <w:rFonts w:eastAsia="Times New Roman"/>
          <w:color w:val="auto"/>
          <w:sz w:val="22"/>
        </w:rPr>
      </w:pPr>
      <w:r w:rsidRPr="59643E84">
        <w:rPr>
          <w:rFonts w:eastAsia="Times New Roman"/>
          <w:color w:val="auto"/>
          <w:sz w:val="22"/>
        </w:rPr>
        <w:t>The cost of the reward needs to be limited – especially if the jar is going to be filled</w:t>
      </w:r>
      <w:r w:rsidR="64602C0A" w:rsidRPr="59643E84">
        <w:rPr>
          <w:rFonts w:eastAsia="Times New Roman"/>
          <w:color w:val="auto"/>
          <w:sz w:val="22"/>
        </w:rPr>
        <w:t xml:space="preserve"> up to</w:t>
      </w:r>
      <w:r w:rsidRPr="59643E84">
        <w:rPr>
          <w:rFonts w:eastAsia="Times New Roman"/>
          <w:color w:val="auto"/>
          <w:sz w:val="22"/>
        </w:rPr>
        <w:t xml:space="preserve"> 6 times in an academic year.</w:t>
      </w:r>
      <w:r w:rsidR="276706A6" w:rsidRPr="59643E84">
        <w:rPr>
          <w:rFonts w:eastAsia="Times New Roman"/>
          <w:color w:val="auto"/>
          <w:sz w:val="22"/>
        </w:rPr>
        <w:t xml:space="preserve"> In </w:t>
      </w:r>
      <w:r w:rsidR="5D7AE634" w:rsidRPr="59643E84">
        <w:rPr>
          <w:rFonts w:eastAsia="Times New Roman"/>
          <w:color w:val="auto"/>
          <w:sz w:val="22"/>
        </w:rPr>
        <w:t xml:space="preserve">a </w:t>
      </w:r>
      <w:r w:rsidR="276706A6" w:rsidRPr="59643E84">
        <w:rPr>
          <w:rFonts w:eastAsia="Times New Roman"/>
          <w:color w:val="auto"/>
          <w:sz w:val="22"/>
        </w:rPr>
        <w:t>full academic year, no more than £30/class</w:t>
      </w:r>
      <w:r w:rsidRPr="59643E84">
        <w:rPr>
          <w:rFonts w:eastAsia="Times New Roman"/>
          <w:color w:val="auto"/>
          <w:sz w:val="22"/>
        </w:rPr>
        <w:t xml:space="preserve"> </w:t>
      </w:r>
    </w:p>
    <w:p w14:paraId="0D9B71B4" w14:textId="1F225266" w:rsidR="3EFCDD95" w:rsidRDefault="3EFCDD95" w:rsidP="59643E84">
      <w:pPr>
        <w:pStyle w:val="ListParagraph"/>
        <w:numPr>
          <w:ilvl w:val="0"/>
          <w:numId w:val="3"/>
        </w:numPr>
        <w:spacing w:after="0" w:line="240" w:lineRule="auto"/>
        <w:rPr>
          <w:rFonts w:eastAsia="Times New Roman"/>
          <w:color w:val="auto"/>
          <w:sz w:val="22"/>
        </w:rPr>
      </w:pPr>
      <w:r w:rsidRPr="59643E84">
        <w:rPr>
          <w:rFonts w:eastAsia="Times New Roman"/>
          <w:color w:val="auto"/>
          <w:sz w:val="22"/>
        </w:rPr>
        <w:t>It is best to hear what the children would like as a reward so pupil v</w:t>
      </w:r>
      <w:r w:rsidR="54B8A4BC" w:rsidRPr="59643E84">
        <w:rPr>
          <w:rFonts w:eastAsia="Times New Roman"/>
          <w:color w:val="auto"/>
          <w:sz w:val="22"/>
        </w:rPr>
        <w:t xml:space="preserve">oice and opinion has led the decision. </w:t>
      </w:r>
      <w:r w:rsidR="47A68BBD" w:rsidRPr="59643E84">
        <w:rPr>
          <w:rFonts w:eastAsia="Times New Roman"/>
          <w:color w:val="auto"/>
          <w:sz w:val="22"/>
        </w:rPr>
        <w:t>Children often want something which is virtually free and simple to organise.</w:t>
      </w:r>
    </w:p>
    <w:p w14:paraId="7411B06C" w14:textId="1EEC9104" w:rsidR="59643E84" w:rsidRDefault="59643E84" w:rsidP="59643E84">
      <w:pPr>
        <w:pStyle w:val="ListParagraph"/>
        <w:spacing w:after="0" w:line="240" w:lineRule="auto"/>
        <w:rPr>
          <w:rFonts w:eastAsia="Times New Roman"/>
          <w:color w:val="auto"/>
          <w:sz w:val="22"/>
        </w:rPr>
      </w:pPr>
    </w:p>
    <w:p w14:paraId="50BF795D" w14:textId="458A2B06" w:rsidR="375B3662" w:rsidRDefault="375B3662" w:rsidP="59643E84">
      <w:pPr>
        <w:spacing w:after="0" w:line="240" w:lineRule="auto"/>
        <w:rPr>
          <w:rFonts w:eastAsia="Times New Roman"/>
          <w:b/>
          <w:bCs/>
          <w:lang w:eastAsia="en-GB"/>
        </w:rPr>
      </w:pPr>
      <w:r w:rsidRPr="59643E84">
        <w:rPr>
          <w:rFonts w:eastAsia="Times New Roman"/>
          <w:b/>
          <w:bCs/>
          <w:lang w:eastAsia="en-GB"/>
        </w:rPr>
        <w:t>Examples of ideas:</w:t>
      </w:r>
    </w:p>
    <w:p w14:paraId="4F50ACCE" w14:textId="74729F2E" w:rsidR="375B3662" w:rsidRDefault="375B3662" w:rsidP="59643E84">
      <w:pPr>
        <w:pStyle w:val="ListParagraph"/>
        <w:numPr>
          <w:ilvl w:val="0"/>
          <w:numId w:val="4"/>
        </w:numPr>
        <w:spacing w:after="0" w:line="240" w:lineRule="auto"/>
        <w:rPr>
          <w:rFonts w:eastAsia="Times New Roman"/>
          <w:color w:val="auto"/>
          <w:sz w:val="22"/>
        </w:rPr>
      </w:pPr>
      <w:r w:rsidRPr="59643E84">
        <w:rPr>
          <w:rFonts w:eastAsia="Times New Roman"/>
          <w:color w:val="auto"/>
          <w:sz w:val="22"/>
        </w:rPr>
        <w:t>Forest school afternoon</w:t>
      </w:r>
    </w:p>
    <w:p w14:paraId="3A41D0C4" w14:textId="229A70CE" w:rsidR="375B3662" w:rsidRDefault="375B3662" w:rsidP="59643E84">
      <w:pPr>
        <w:pStyle w:val="ListParagraph"/>
        <w:numPr>
          <w:ilvl w:val="0"/>
          <w:numId w:val="4"/>
        </w:numPr>
        <w:spacing w:after="0" w:line="240" w:lineRule="auto"/>
        <w:rPr>
          <w:rFonts w:eastAsia="Times New Roman"/>
          <w:color w:val="auto"/>
          <w:sz w:val="22"/>
        </w:rPr>
      </w:pPr>
      <w:r w:rsidRPr="59643E84">
        <w:rPr>
          <w:rFonts w:eastAsia="Times New Roman"/>
          <w:color w:val="auto"/>
          <w:sz w:val="22"/>
        </w:rPr>
        <w:t>Movie afternoon (with popcorn and juice)</w:t>
      </w:r>
    </w:p>
    <w:p w14:paraId="3FA8AD6E" w14:textId="74EAB3B2" w:rsidR="375B3662" w:rsidRDefault="375B3662" w:rsidP="59643E84">
      <w:pPr>
        <w:pStyle w:val="ListParagraph"/>
        <w:numPr>
          <w:ilvl w:val="0"/>
          <w:numId w:val="4"/>
        </w:numPr>
        <w:spacing w:after="0" w:line="240" w:lineRule="auto"/>
        <w:rPr>
          <w:rFonts w:eastAsia="Times New Roman"/>
          <w:color w:val="auto"/>
          <w:sz w:val="22"/>
        </w:rPr>
      </w:pPr>
      <w:r w:rsidRPr="59643E84">
        <w:rPr>
          <w:rFonts w:eastAsia="Times New Roman"/>
          <w:color w:val="auto"/>
          <w:sz w:val="22"/>
        </w:rPr>
        <w:t>Cupcake decorating</w:t>
      </w:r>
    </w:p>
    <w:p w14:paraId="26DBADEE" w14:textId="57D64418" w:rsidR="375B3662" w:rsidRDefault="375B3662" w:rsidP="59643E84">
      <w:pPr>
        <w:pStyle w:val="ListParagraph"/>
        <w:numPr>
          <w:ilvl w:val="0"/>
          <w:numId w:val="4"/>
        </w:numPr>
        <w:spacing w:after="0" w:line="240" w:lineRule="auto"/>
        <w:rPr>
          <w:rFonts w:eastAsia="Times New Roman"/>
          <w:color w:val="auto"/>
          <w:sz w:val="22"/>
        </w:rPr>
      </w:pPr>
      <w:r w:rsidRPr="59643E84">
        <w:rPr>
          <w:rFonts w:eastAsia="Times New Roman"/>
          <w:color w:val="auto"/>
          <w:sz w:val="22"/>
        </w:rPr>
        <w:t>Art session</w:t>
      </w:r>
    </w:p>
    <w:p w14:paraId="40A1BDA9" w14:textId="042F9E6B" w:rsidR="375B3662" w:rsidRDefault="375B3662" w:rsidP="59643E84">
      <w:pPr>
        <w:pStyle w:val="ListParagraph"/>
        <w:numPr>
          <w:ilvl w:val="0"/>
          <w:numId w:val="4"/>
        </w:numPr>
        <w:spacing w:after="0" w:line="240" w:lineRule="auto"/>
        <w:rPr>
          <w:rFonts w:eastAsia="Times New Roman"/>
          <w:color w:val="auto"/>
          <w:sz w:val="22"/>
        </w:rPr>
      </w:pPr>
      <w:r w:rsidRPr="59643E84">
        <w:rPr>
          <w:rFonts w:eastAsia="Times New Roman"/>
          <w:color w:val="auto"/>
          <w:sz w:val="22"/>
        </w:rPr>
        <w:t>OPAL play session with den building or other activity</w:t>
      </w:r>
    </w:p>
    <w:p w14:paraId="5E53B3FC" w14:textId="0260258D" w:rsidR="375B3662" w:rsidRDefault="375B3662" w:rsidP="59643E84">
      <w:pPr>
        <w:pStyle w:val="ListParagraph"/>
        <w:numPr>
          <w:ilvl w:val="0"/>
          <w:numId w:val="4"/>
        </w:numPr>
        <w:spacing w:after="0" w:line="240" w:lineRule="auto"/>
        <w:rPr>
          <w:rFonts w:eastAsia="Times New Roman"/>
          <w:color w:val="auto"/>
          <w:sz w:val="22"/>
        </w:rPr>
      </w:pPr>
      <w:r w:rsidRPr="59643E84">
        <w:rPr>
          <w:rFonts w:eastAsia="Times New Roman"/>
          <w:color w:val="auto"/>
          <w:sz w:val="22"/>
        </w:rPr>
        <w:t>Opportunity to play at the local play area</w:t>
      </w:r>
    </w:p>
    <w:p w14:paraId="021209D3" w14:textId="41CBE158" w:rsidR="7FA4E993" w:rsidRDefault="7FA4E993" w:rsidP="59643E84">
      <w:pPr>
        <w:pStyle w:val="ListParagraph"/>
        <w:numPr>
          <w:ilvl w:val="0"/>
          <w:numId w:val="4"/>
        </w:numPr>
        <w:spacing w:after="0" w:line="240" w:lineRule="auto"/>
        <w:rPr>
          <w:rFonts w:eastAsia="Times New Roman"/>
          <w:color w:val="auto"/>
          <w:sz w:val="22"/>
        </w:rPr>
      </w:pPr>
      <w:r w:rsidRPr="59643E84">
        <w:rPr>
          <w:rFonts w:eastAsia="Times New Roman"/>
          <w:color w:val="auto"/>
          <w:sz w:val="22"/>
        </w:rPr>
        <w:t>Board game afternoon</w:t>
      </w:r>
    </w:p>
    <w:p w14:paraId="7E00392E" w14:textId="2F98AC9C" w:rsidR="59643E84" w:rsidRDefault="59643E84" w:rsidP="59643E84">
      <w:pPr>
        <w:spacing w:after="0" w:line="240" w:lineRule="auto"/>
        <w:rPr>
          <w:rFonts w:eastAsia="Times New Roman"/>
          <w:lang w:eastAsia="en-GB"/>
        </w:rPr>
      </w:pPr>
    </w:p>
    <w:p w14:paraId="2B797DA3" w14:textId="706B9822" w:rsidR="00C07FF0" w:rsidRDefault="1511E1FA" w:rsidP="59643E84">
      <w:pPr>
        <w:spacing w:after="0" w:line="240" w:lineRule="auto"/>
        <w:rPr>
          <w:rFonts w:eastAsia="Times New Roman"/>
          <w:b/>
          <w:bCs/>
          <w:lang w:eastAsia="en-GB"/>
        </w:rPr>
      </w:pPr>
      <w:r w:rsidRPr="59643E84">
        <w:rPr>
          <w:rFonts w:eastAsia="Times New Roman"/>
          <w:b/>
          <w:bCs/>
          <w:lang w:eastAsia="en-GB"/>
        </w:rPr>
        <w:t xml:space="preserve">Reasons for </w:t>
      </w:r>
      <w:r w:rsidR="07FAF0AC" w:rsidRPr="59643E84">
        <w:rPr>
          <w:rFonts w:eastAsia="Times New Roman"/>
          <w:b/>
          <w:bCs/>
          <w:lang w:eastAsia="en-GB"/>
        </w:rPr>
        <w:t>giving a pompom could include:</w:t>
      </w:r>
    </w:p>
    <w:p w14:paraId="5BDFE7CA" w14:textId="344B7B2F" w:rsidR="00C07FF0" w:rsidRDefault="00C07FF0" w:rsidP="59643E84">
      <w:pPr>
        <w:pStyle w:val="ListParagraph"/>
        <w:numPr>
          <w:ilvl w:val="0"/>
          <w:numId w:val="29"/>
        </w:numPr>
        <w:spacing w:after="0" w:line="240" w:lineRule="auto"/>
        <w:rPr>
          <w:rFonts w:eastAsia="Times New Roman"/>
          <w:color w:val="auto"/>
          <w:sz w:val="22"/>
        </w:rPr>
      </w:pPr>
      <w:r w:rsidRPr="59643E84">
        <w:rPr>
          <w:rFonts w:eastAsia="Times New Roman"/>
          <w:color w:val="auto"/>
          <w:sz w:val="22"/>
        </w:rPr>
        <w:t xml:space="preserve">Being kind </w:t>
      </w:r>
    </w:p>
    <w:p w14:paraId="7082CA23" w14:textId="6C5711F5" w:rsidR="00C07FF0" w:rsidRDefault="00C07FF0" w:rsidP="59643E84">
      <w:pPr>
        <w:pStyle w:val="ListParagraph"/>
        <w:numPr>
          <w:ilvl w:val="0"/>
          <w:numId w:val="29"/>
        </w:numPr>
        <w:spacing w:after="0" w:line="240" w:lineRule="auto"/>
        <w:rPr>
          <w:rFonts w:eastAsia="Times New Roman"/>
          <w:color w:val="auto"/>
          <w:sz w:val="22"/>
        </w:rPr>
      </w:pPr>
      <w:r w:rsidRPr="59643E84">
        <w:rPr>
          <w:rFonts w:eastAsia="Times New Roman"/>
          <w:color w:val="auto"/>
          <w:sz w:val="22"/>
        </w:rPr>
        <w:t xml:space="preserve">Good listening skills </w:t>
      </w:r>
    </w:p>
    <w:p w14:paraId="0D111417" w14:textId="53A51002" w:rsidR="00C07FF0" w:rsidRDefault="00C07FF0" w:rsidP="59643E84">
      <w:pPr>
        <w:pStyle w:val="ListParagraph"/>
        <w:numPr>
          <w:ilvl w:val="0"/>
          <w:numId w:val="29"/>
        </w:numPr>
        <w:spacing w:after="0" w:line="240" w:lineRule="auto"/>
        <w:rPr>
          <w:rFonts w:eastAsia="Times New Roman"/>
          <w:color w:val="auto"/>
          <w:sz w:val="22"/>
        </w:rPr>
      </w:pPr>
      <w:r w:rsidRPr="59643E84">
        <w:rPr>
          <w:rFonts w:eastAsia="Times New Roman"/>
          <w:color w:val="auto"/>
          <w:sz w:val="22"/>
        </w:rPr>
        <w:t xml:space="preserve">Being </w:t>
      </w:r>
      <w:r w:rsidR="0D216685" w:rsidRPr="59643E84">
        <w:rPr>
          <w:rFonts w:eastAsia="Times New Roman"/>
          <w:color w:val="auto"/>
          <w:sz w:val="22"/>
        </w:rPr>
        <w:t xml:space="preserve">(extremely) </w:t>
      </w:r>
      <w:r w:rsidRPr="59643E84">
        <w:rPr>
          <w:rFonts w:eastAsia="Times New Roman"/>
          <w:color w:val="auto"/>
          <w:sz w:val="22"/>
        </w:rPr>
        <w:t>helpful</w:t>
      </w:r>
    </w:p>
    <w:p w14:paraId="44932267" w14:textId="789E139D" w:rsidR="00C07FF0" w:rsidRDefault="00C07FF0" w:rsidP="59643E84">
      <w:pPr>
        <w:pStyle w:val="ListParagraph"/>
        <w:numPr>
          <w:ilvl w:val="0"/>
          <w:numId w:val="29"/>
        </w:numPr>
        <w:spacing w:after="0" w:line="240" w:lineRule="auto"/>
        <w:rPr>
          <w:rFonts w:eastAsia="Times New Roman"/>
          <w:color w:val="auto"/>
          <w:sz w:val="22"/>
        </w:rPr>
      </w:pPr>
      <w:r w:rsidRPr="59643E84">
        <w:rPr>
          <w:rFonts w:eastAsia="Times New Roman"/>
          <w:color w:val="auto"/>
          <w:sz w:val="22"/>
        </w:rPr>
        <w:t>Excellent learning</w:t>
      </w:r>
    </w:p>
    <w:p w14:paraId="0815F9E3" w14:textId="275513E3" w:rsidR="00C07FF0" w:rsidRDefault="205CD5D6" w:rsidP="59643E84">
      <w:pPr>
        <w:pStyle w:val="ListParagraph"/>
        <w:numPr>
          <w:ilvl w:val="0"/>
          <w:numId w:val="29"/>
        </w:numPr>
        <w:spacing w:after="0" w:line="240" w:lineRule="auto"/>
        <w:rPr>
          <w:rFonts w:eastAsia="Times New Roman"/>
          <w:color w:val="auto"/>
          <w:sz w:val="22"/>
        </w:rPr>
      </w:pPr>
      <w:r w:rsidRPr="59643E84">
        <w:rPr>
          <w:rFonts w:eastAsia="Times New Roman"/>
          <w:color w:val="auto"/>
          <w:sz w:val="22"/>
        </w:rPr>
        <w:t>Children showing maturity or new abilities in managing friendships or disagreement</w:t>
      </w:r>
      <w:r w:rsidR="00C07FF0" w:rsidRPr="59643E84">
        <w:rPr>
          <w:rFonts w:eastAsia="Times New Roman"/>
          <w:color w:val="auto"/>
          <w:sz w:val="22"/>
        </w:rPr>
        <w:t xml:space="preserve"> </w:t>
      </w:r>
    </w:p>
    <w:p w14:paraId="3145E078" w14:textId="7C358173" w:rsidR="00C07FF0" w:rsidRDefault="00C07FF0" w:rsidP="59643E84">
      <w:pPr>
        <w:pStyle w:val="ListParagraph"/>
        <w:numPr>
          <w:ilvl w:val="0"/>
          <w:numId w:val="29"/>
        </w:numPr>
        <w:spacing w:after="0" w:line="240" w:lineRule="auto"/>
        <w:rPr>
          <w:rFonts w:eastAsia="Times New Roman"/>
          <w:color w:val="auto"/>
          <w:sz w:val="22"/>
        </w:rPr>
      </w:pPr>
      <w:r w:rsidRPr="59643E84">
        <w:rPr>
          <w:rFonts w:eastAsia="Times New Roman"/>
          <w:color w:val="auto"/>
          <w:sz w:val="22"/>
        </w:rPr>
        <w:t>Attendance (such as everyone attending every day in a week</w:t>
      </w:r>
      <w:r w:rsidR="4570C434" w:rsidRPr="59643E84">
        <w:rPr>
          <w:rFonts w:eastAsia="Times New Roman"/>
          <w:color w:val="auto"/>
          <w:sz w:val="22"/>
        </w:rPr>
        <w:t xml:space="preserve"> or</w:t>
      </w:r>
      <w:r w:rsidRPr="59643E84">
        <w:rPr>
          <w:rFonts w:eastAsia="Times New Roman"/>
          <w:color w:val="auto"/>
          <w:sz w:val="22"/>
        </w:rPr>
        <w:t xml:space="preserve"> everyone attending</w:t>
      </w:r>
      <w:r w:rsidR="2E3744EB" w:rsidRPr="59643E84">
        <w:rPr>
          <w:rFonts w:eastAsia="Times New Roman"/>
          <w:color w:val="auto"/>
          <w:sz w:val="22"/>
        </w:rPr>
        <w:t xml:space="preserve"> one day</w:t>
      </w:r>
      <w:r w:rsidRPr="59643E84">
        <w:rPr>
          <w:rFonts w:eastAsia="Times New Roman"/>
          <w:color w:val="auto"/>
          <w:sz w:val="22"/>
        </w:rPr>
        <w:t xml:space="preserve"> (especially if the class are struggling with attendance) </w:t>
      </w:r>
    </w:p>
    <w:p w14:paraId="16A1E550" w14:textId="5A1C1948" w:rsidR="00C07FF0" w:rsidRDefault="00C07FF0" w:rsidP="59643E84">
      <w:pPr>
        <w:pStyle w:val="ListParagraph"/>
        <w:numPr>
          <w:ilvl w:val="0"/>
          <w:numId w:val="29"/>
        </w:numPr>
        <w:spacing w:after="0" w:line="240" w:lineRule="auto"/>
        <w:rPr>
          <w:rFonts w:eastAsia="Times New Roman"/>
          <w:color w:val="auto"/>
          <w:sz w:val="22"/>
        </w:rPr>
      </w:pPr>
      <w:r w:rsidRPr="59643E84">
        <w:rPr>
          <w:rFonts w:eastAsia="Times New Roman"/>
          <w:color w:val="auto"/>
          <w:sz w:val="22"/>
        </w:rPr>
        <w:t>Teamwork</w:t>
      </w:r>
    </w:p>
    <w:p w14:paraId="0302B5DA" w14:textId="6A5ABD43" w:rsidR="00C07FF0" w:rsidRDefault="00C07FF0" w:rsidP="59643E84">
      <w:pPr>
        <w:pStyle w:val="ListParagraph"/>
        <w:numPr>
          <w:ilvl w:val="0"/>
          <w:numId w:val="29"/>
        </w:numPr>
        <w:spacing w:after="0" w:line="240" w:lineRule="auto"/>
        <w:rPr>
          <w:rFonts w:eastAsia="Times New Roman"/>
          <w:color w:val="auto"/>
          <w:sz w:val="22"/>
        </w:rPr>
      </w:pPr>
      <w:r w:rsidRPr="59643E84">
        <w:rPr>
          <w:rFonts w:eastAsia="Times New Roman"/>
          <w:color w:val="auto"/>
          <w:sz w:val="22"/>
        </w:rPr>
        <w:t xml:space="preserve">Solving problems without support from adults </w:t>
      </w:r>
    </w:p>
    <w:p w14:paraId="361BA6E1" w14:textId="4303CE16" w:rsidR="00C07FF0" w:rsidRDefault="00C07FF0" w:rsidP="59643E84">
      <w:pPr>
        <w:pStyle w:val="ListParagraph"/>
        <w:numPr>
          <w:ilvl w:val="0"/>
          <w:numId w:val="29"/>
        </w:numPr>
        <w:spacing w:after="0" w:line="240" w:lineRule="auto"/>
        <w:rPr>
          <w:rFonts w:eastAsia="Times New Roman"/>
          <w:color w:val="auto"/>
          <w:sz w:val="22"/>
        </w:rPr>
      </w:pPr>
      <w:r w:rsidRPr="59643E84">
        <w:rPr>
          <w:rFonts w:eastAsia="Times New Roman"/>
          <w:color w:val="auto"/>
          <w:sz w:val="22"/>
        </w:rPr>
        <w:t xml:space="preserve">Showing respect  </w:t>
      </w:r>
    </w:p>
    <w:p w14:paraId="250686DB" w14:textId="02ACCA17" w:rsidR="00C07FF0" w:rsidRPr="00C07FF0" w:rsidRDefault="00C07FF0" w:rsidP="59643E84">
      <w:pPr>
        <w:pStyle w:val="ListParagraph"/>
        <w:numPr>
          <w:ilvl w:val="0"/>
          <w:numId w:val="29"/>
        </w:numPr>
        <w:spacing w:after="0" w:line="240" w:lineRule="auto"/>
        <w:rPr>
          <w:rFonts w:eastAsia="Times New Roman"/>
          <w:color w:val="auto"/>
          <w:sz w:val="22"/>
        </w:rPr>
      </w:pPr>
      <w:r w:rsidRPr="59643E84">
        <w:rPr>
          <w:rFonts w:eastAsia="Times New Roman"/>
          <w:color w:val="auto"/>
          <w:sz w:val="22"/>
        </w:rPr>
        <w:t xml:space="preserve">Everyone </w:t>
      </w:r>
      <w:r w:rsidR="5F20E1F0" w:rsidRPr="59643E84">
        <w:rPr>
          <w:rFonts w:eastAsia="Times New Roman"/>
          <w:color w:val="auto"/>
          <w:sz w:val="22"/>
        </w:rPr>
        <w:t xml:space="preserve">in class </w:t>
      </w:r>
      <w:r w:rsidRPr="59643E84">
        <w:rPr>
          <w:rFonts w:eastAsia="Times New Roman"/>
          <w:color w:val="auto"/>
          <w:sz w:val="22"/>
        </w:rPr>
        <w:t>showing good learning behaviours (focus, working quietly, being diligent)</w:t>
      </w:r>
    </w:p>
    <w:p w14:paraId="758E3F0C" w14:textId="458C2EED" w:rsidR="155453B3" w:rsidRDefault="155453B3" w:rsidP="59643E84">
      <w:pPr>
        <w:pStyle w:val="ListParagraph"/>
        <w:numPr>
          <w:ilvl w:val="0"/>
          <w:numId w:val="29"/>
        </w:numPr>
        <w:spacing w:after="0" w:line="240" w:lineRule="auto"/>
        <w:rPr>
          <w:rFonts w:eastAsia="Times New Roman"/>
          <w:color w:val="auto"/>
          <w:sz w:val="22"/>
        </w:rPr>
      </w:pPr>
      <w:r w:rsidRPr="59643E84">
        <w:rPr>
          <w:rFonts w:eastAsia="Times New Roman"/>
          <w:color w:val="auto"/>
          <w:sz w:val="22"/>
        </w:rPr>
        <w:t>Punctuality (everyone in for the register)</w:t>
      </w:r>
    </w:p>
    <w:p w14:paraId="79E0B5E8" w14:textId="4F30567B" w:rsidR="59643E84" w:rsidRDefault="59643E84" w:rsidP="59643E84">
      <w:pPr>
        <w:spacing w:after="0" w:line="240" w:lineRule="auto"/>
        <w:rPr>
          <w:rFonts w:eastAsia="Times New Roman"/>
        </w:rPr>
      </w:pPr>
    </w:p>
    <w:p w14:paraId="497CC009" w14:textId="4EC2E868" w:rsidR="071DBCA1" w:rsidRDefault="071DBCA1" w:rsidP="59643E84">
      <w:pPr>
        <w:spacing w:after="0" w:line="240" w:lineRule="auto"/>
        <w:rPr>
          <w:rFonts w:eastAsia="Times New Roman"/>
        </w:rPr>
      </w:pPr>
      <w:r w:rsidRPr="59643E84">
        <w:rPr>
          <w:rFonts w:eastAsia="Times New Roman"/>
        </w:rPr>
        <w:t xml:space="preserve">If there are children with complex behaviours in the classroom, it may be appropriate to give a pompom even though it was not 100% of the class. It is not appropriate to say that the reason the class are not receiving a pompom is due to </w:t>
      </w:r>
      <w:r w:rsidR="687DBBB3" w:rsidRPr="59643E84">
        <w:rPr>
          <w:rFonts w:eastAsia="Times New Roman"/>
        </w:rPr>
        <w:t xml:space="preserve">a </w:t>
      </w:r>
      <w:r w:rsidRPr="59643E84">
        <w:rPr>
          <w:rFonts w:eastAsia="Times New Roman"/>
        </w:rPr>
        <w:t>child</w:t>
      </w:r>
      <w:r w:rsidR="53F1A440" w:rsidRPr="59643E84">
        <w:rPr>
          <w:rFonts w:eastAsia="Times New Roman"/>
        </w:rPr>
        <w:t xml:space="preserve"> or </w:t>
      </w:r>
      <w:r w:rsidRPr="59643E84">
        <w:rPr>
          <w:rFonts w:eastAsia="Times New Roman"/>
        </w:rPr>
        <w:t>children’s</w:t>
      </w:r>
      <w:r w:rsidR="33458820" w:rsidRPr="59643E84">
        <w:rPr>
          <w:rFonts w:eastAsia="Times New Roman"/>
        </w:rPr>
        <w:t xml:space="preserve"> behaviour.</w:t>
      </w:r>
      <w:r w:rsidRPr="59643E84">
        <w:rPr>
          <w:rFonts w:eastAsia="Times New Roman"/>
        </w:rPr>
        <w:t xml:space="preserve"> </w:t>
      </w:r>
    </w:p>
    <w:p w14:paraId="6BE46B97" w14:textId="7FB9D073" w:rsidR="59643E84" w:rsidRDefault="59643E84" w:rsidP="59643E84">
      <w:pPr>
        <w:spacing w:after="0" w:line="240" w:lineRule="auto"/>
        <w:jc w:val="center"/>
        <w:rPr>
          <w:rFonts w:eastAsia="Times New Roman"/>
          <w:b/>
          <w:bCs/>
          <w:lang w:eastAsia="en-GB"/>
        </w:rPr>
      </w:pPr>
    </w:p>
    <w:p w14:paraId="3A91F479" w14:textId="1344B9EB" w:rsidR="59643E84" w:rsidRDefault="59643E84" w:rsidP="59643E84">
      <w:pPr>
        <w:spacing w:after="0" w:line="240" w:lineRule="auto"/>
        <w:jc w:val="center"/>
        <w:rPr>
          <w:rFonts w:eastAsia="Times New Roman"/>
          <w:b/>
          <w:bCs/>
          <w:lang w:eastAsia="en-GB"/>
        </w:rPr>
      </w:pPr>
    </w:p>
    <w:p w14:paraId="5CC3B983" w14:textId="0671E158" w:rsidR="59643E84" w:rsidRDefault="59643E84" w:rsidP="59643E84">
      <w:pPr>
        <w:spacing w:after="0" w:line="240" w:lineRule="auto"/>
        <w:jc w:val="center"/>
        <w:rPr>
          <w:rFonts w:eastAsia="Times New Roman"/>
          <w:b/>
          <w:bCs/>
          <w:lang w:eastAsia="en-GB"/>
        </w:rPr>
      </w:pPr>
    </w:p>
    <w:p w14:paraId="3C33B495" w14:textId="341D35D4" w:rsidR="59643E84" w:rsidRDefault="59643E84" w:rsidP="59643E84">
      <w:pPr>
        <w:spacing w:after="0" w:line="240" w:lineRule="auto"/>
        <w:jc w:val="center"/>
        <w:rPr>
          <w:rFonts w:eastAsia="Times New Roman"/>
          <w:b/>
          <w:bCs/>
          <w:lang w:eastAsia="en-GB"/>
        </w:rPr>
      </w:pPr>
    </w:p>
    <w:p w14:paraId="6D3AECCC" w14:textId="5C8E52B5" w:rsidR="59643E84" w:rsidRDefault="59643E84" w:rsidP="59643E84">
      <w:pPr>
        <w:spacing w:after="0" w:line="240" w:lineRule="auto"/>
        <w:jc w:val="center"/>
        <w:rPr>
          <w:rFonts w:eastAsia="Times New Roman"/>
          <w:b/>
          <w:bCs/>
          <w:lang w:eastAsia="en-GB"/>
        </w:rPr>
      </w:pPr>
    </w:p>
    <w:p w14:paraId="6CDD6871" w14:textId="04E283A5" w:rsidR="59643E84" w:rsidRDefault="59643E84" w:rsidP="59643E84">
      <w:pPr>
        <w:spacing w:after="0" w:line="240" w:lineRule="auto"/>
        <w:jc w:val="center"/>
        <w:rPr>
          <w:rFonts w:eastAsia="Times New Roman"/>
          <w:b/>
          <w:bCs/>
          <w:lang w:eastAsia="en-GB"/>
        </w:rPr>
      </w:pPr>
    </w:p>
    <w:p w14:paraId="4A0724A0" w14:textId="34B353B5" w:rsidR="59643E84" w:rsidRDefault="59643E84" w:rsidP="59643E84">
      <w:pPr>
        <w:spacing w:after="0" w:line="240" w:lineRule="auto"/>
        <w:jc w:val="center"/>
        <w:rPr>
          <w:rFonts w:eastAsia="Times New Roman"/>
          <w:b/>
          <w:bCs/>
          <w:lang w:eastAsia="en-GB"/>
        </w:rPr>
      </w:pPr>
    </w:p>
    <w:p w14:paraId="3FD9AC69" w14:textId="4221AE22" w:rsidR="59643E84" w:rsidRDefault="59643E84" w:rsidP="59643E84">
      <w:pPr>
        <w:spacing w:after="0" w:line="240" w:lineRule="auto"/>
        <w:jc w:val="center"/>
        <w:rPr>
          <w:rFonts w:eastAsia="Times New Roman"/>
          <w:b/>
          <w:bCs/>
          <w:lang w:eastAsia="en-GB"/>
        </w:rPr>
      </w:pPr>
    </w:p>
    <w:p w14:paraId="4EF48836" w14:textId="4C4677AB" w:rsidR="59643E84" w:rsidRDefault="59643E84" w:rsidP="59643E84">
      <w:pPr>
        <w:spacing w:after="0" w:line="240" w:lineRule="auto"/>
        <w:jc w:val="center"/>
        <w:rPr>
          <w:rFonts w:eastAsia="Times New Roman"/>
          <w:b/>
          <w:bCs/>
          <w:lang w:eastAsia="en-GB"/>
        </w:rPr>
      </w:pPr>
    </w:p>
    <w:p w14:paraId="649AAA28" w14:textId="1C129C7A" w:rsidR="59643E84" w:rsidRDefault="59643E84" w:rsidP="59643E84">
      <w:pPr>
        <w:spacing w:after="0" w:line="240" w:lineRule="auto"/>
        <w:jc w:val="center"/>
        <w:rPr>
          <w:rFonts w:eastAsia="Times New Roman"/>
          <w:b/>
          <w:bCs/>
          <w:lang w:eastAsia="en-GB"/>
        </w:rPr>
      </w:pPr>
    </w:p>
    <w:p w14:paraId="0074A1A1" w14:textId="30E2B51E" w:rsidR="59643E84" w:rsidRDefault="59643E84" w:rsidP="59643E84">
      <w:pPr>
        <w:spacing w:after="0" w:line="240" w:lineRule="auto"/>
        <w:jc w:val="center"/>
        <w:rPr>
          <w:rFonts w:eastAsia="Times New Roman"/>
          <w:b/>
          <w:bCs/>
          <w:lang w:eastAsia="en-GB"/>
        </w:rPr>
      </w:pPr>
    </w:p>
    <w:p w14:paraId="5C7161FF" w14:textId="3AE81940" w:rsidR="59643E84" w:rsidRDefault="59643E84" w:rsidP="59643E84">
      <w:pPr>
        <w:spacing w:after="0" w:line="240" w:lineRule="auto"/>
        <w:jc w:val="center"/>
        <w:rPr>
          <w:rFonts w:eastAsia="Times New Roman"/>
          <w:b/>
          <w:bCs/>
          <w:lang w:eastAsia="en-GB"/>
        </w:rPr>
      </w:pPr>
    </w:p>
    <w:p w14:paraId="76C4C401" w14:textId="5C74E914" w:rsidR="59643E84" w:rsidRDefault="59643E84" w:rsidP="59643E84">
      <w:pPr>
        <w:spacing w:after="0" w:line="240" w:lineRule="auto"/>
        <w:jc w:val="center"/>
        <w:rPr>
          <w:rFonts w:eastAsia="Times New Roman"/>
          <w:b/>
          <w:bCs/>
          <w:lang w:eastAsia="en-GB"/>
        </w:rPr>
      </w:pPr>
    </w:p>
    <w:p w14:paraId="0BC8B967" w14:textId="06C290FB" w:rsidR="59643E84" w:rsidRDefault="59643E84" w:rsidP="59643E84">
      <w:pPr>
        <w:spacing w:after="0" w:line="240" w:lineRule="auto"/>
        <w:jc w:val="center"/>
        <w:rPr>
          <w:rFonts w:eastAsia="Times New Roman"/>
          <w:b/>
          <w:bCs/>
          <w:lang w:eastAsia="en-GB"/>
        </w:rPr>
      </w:pPr>
    </w:p>
    <w:p w14:paraId="1883B8C7" w14:textId="46563A50" w:rsidR="59643E84" w:rsidRDefault="59643E84" w:rsidP="59643E84">
      <w:pPr>
        <w:spacing w:after="0" w:line="240" w:lineRule="auto"/>
        <w:jc w:val="center"/>
        <w:rPr>
          <w:rFonts w:eastAsia="Times New Roman"/>
          <w:b/>
          <w:bCs/>
          <w:lang w:eastAsia="en-GB"/>
        </w:rPr>
      </w:pPr>
    </w:p>
    <w:p w14:paraId="3DFD4F12" w14:textId="2EE76B45" w:rsidR="59643E84" w:rsidRDefault="59643E84" w:rsidP="59643E84">
      <w:pPr>
        <w:spacing w:after="0" w:line="240" w:lineRule="auto"/>
        <w:jc w:val="center"/>
        <w:rPr>
          <w:rFonts w:eastAsia="Times New Roman"/>
          <w:b/>
          <w:bCs/>
          <w:lang w:eastAsia="en-GB"/>
        </w:rPr>
      </w:pPr>
    </w:p>
    <w:p w14:paraId="05B903D9" w14:textId="0530C95A" w:rsidR="59643E84" w:rsidRDefault="59643E84" w:rsidP="59643E84">
      <w:pPr>
        <w:spacing w:after="0" w:line="240" w:lineRule="auto"/>
        <w:jc w:val="center"/>
        <w:rPr>
          <w:rFonts w:eastAsia="Times New Roman"/>
          <w:b/>
          <w:bCs/>
          <w:lang w:eastAsia="en-GB"/>
        </w:rPr>
      </w:pPr>
    </w:p>
    <w:p w14:paraId="33E108A3" w14:textId="6253F0B5" w:rsidR="59643E84" w:rsidRDefault="59643E84" w:rsidP="59643E84">
      <w:pPr>
        <w:spacing w:after="0" w:line="240" w:lineRule="auto"/>
        <w:jc w:val="center"/>
        <w:rPr>
          <w:rFonts w:eastAsia="Times New Roman"/>
          <w:b/>
          <w:bCs/>
          <w:lang w:eastAsia="en-GB"/>
        </w:rPr>
      </w:pPr>
    </w:p>
    <w:p w14:paraId="6A28D3EA" w14:textId="4E04AA3B" w:rsidR="59643E84" w:rsidRDefault="59643E84" w:rsidP="59643E84">
      <w:pPr>
        <w:spacing w:after="0" w:line="240" w:lineRule="auto"/>
        <w:jc w:val="center"/>
        <w:rPr>
          <w:rFonts w:eastAsia="Times New Roman"/>
          <w:b/>
          <w:bCs/>
          <w:lang w:eastAsia="en-GB"/>
        </w:rPr>
      </w:pPr>
    </w:p>
    <w:p w14:paraId="16A463C3" w14:textId="6AF5B1B7" w:rsidR="59643E84" w:rsidRDefault="59643E84" w:rsidP="59643E84">
      <w:pPr>
        <w:spacing w:after="0" w:line="240" w:lineRule="auto"/>
        <w:jc w:val="center"/>
        <w:rPr>
          <w:rFonts w:eastAsia="Times New Roman"/>
          <w:b/>
          <w:bCs/>
          <w:lang w:eastAsia="en-GB"/>
        </w:rPr>
      </w:pPr>
    </w:p>
    <w:p w14:paraId="06F9B988" w14:textId="648A6092" w:rsidR="00BD118B" w:rsidRPr="00082755" w:rsidRDefault="48DAB21E" w:rsidP="59643E84">
      <w:pPr>
        <w:spacing w:after="0" w:line="240" w:lineRule="auto"/>
        <w:jc w:val="center"/>
        <w:rPr>
          <w:rFonts w:eastAsia="Times New Roman"/>
          <w:b/>
          <w:bCs/>
          <w:lang w:eastAsia="en-GB"/>
        </w:rPr>
      </w:pPr>
      <w:r w:rsidRPr="59643E84">
        <w:rPr>
          <w:rFonts w:eastAsia="Times New Roman"/>
          <w:b/>
          <w:bCs/>
          <w:lang w:eastAsia="en-GB"/>
        </w:rPr>
        <w:t>Appendix 2</w:t>
      </w:r>
    </w:p>
    <w:p w14:paraId="6B974BF9" w14:textId="3F2CE571" w:rsidR="00BD118B" w:rsidRPr="00082755" w:rsidRDefault="00BD118B" w:rsidP="59643E84">
      <w:pPr>
        <w:spacing w:after="0" w:line="240" w:lineRule="auto"/>
        <w:rPr>
          <w:rFonts w:eastAsia="Times New Roman"/>
          <w:b/>
          <w:bCs/>
          <w:lang w:eastAsia="en-GB"/>
        </w:rPr>
      </w:pPr>
    </w:p>
    <w:p w14:paraId="73608D85" w14:textId="2B3F25AD" w:rsidR="00BD118B" w:rsidRPr="00082755" w:rsidRDefault="00BD118B" w:rsidP="59643E84">
      <w:pPr>
        <w:spacing w:after="0" w:line="240" w:lineRule="auto"/>
        <w:rPr>
          <w:rFonts w:eastAsia="Times New Roman"/>
          <w:b/>
          <w:bCs/>
          <w:lang w:eastAsia="en-GB"/>
        </w:rPr>
      </w:pPr>
      <w:r w:rsidRPr="59643E84">
        <w:rPr>
          <w:rFonts w:eastAsia="Times New Roman"/>
          <w:b/>
          <w:bCs/>
          <w:lang w:eastAsia="en-GB"/>
        </w:rPr>
        <w:lastRenderedPageBreak/>
        <w:t xml:space="preserve">Behaviour System </w:t>
      </w:r>
    </w:p>
    <w:p w14:paraId="5A222D23" w14:textId="77777777" w:rsidR="00BD118B" w:rsidRPr="00082755" w:rsidRDefault="00BD118B" w:rsidP="59643E84">
      <w:pPr>
        <w:spacing w:after="0" w:line="240" w:lineRule="auto"/>
        <w:rPr>
          <w:rFonts w:eastAsia="Times New Roman"/>
          <w:lang w:eastAsia="en-GB"/>
        </w:rPr>
      </w:pPr>
    </w:p>
    <w:p w14:paraId="6C2A8170" w14:textId="75639E18" w:rsidR="00BD118B" w:rsidRPr="00AC702E" w:rsidRDefault="00BD118B" w:rsidP="59643E84">
      <w:pPr>
        <w:spacing w:after="0" w:line="240" w:lineRule="auto"/>
        <w:rPr>
          <w:rFonts w:eastAsia="Times New Roman"/>
          <w:lang w:eastAsia="en-GB"/>
        </w:rPr>
      </w:pPr>
      <w:r w:rsidRPr="59643E84">
        <w:rPr>
          <w:rFonts w:eastAsia="Times New Roman"/>
          <w:lang w:eastAsia="en-GB"/>
        </w:rPr>
        <w:t xml:space="preserve">All children will follow the </w:t>
      </w:r>
      <w:r w:rsidR="00AC702E" w:rsidRPr="59643E84">
        <w:rPr>
          <w:rFonts w:eastAsia="Times New Roman"/>
          <w:lang w:eastAsia="en-GB"/>
        </w:rPr>
        <w:t>behaviour</w:t>
      </w:r>
      <w:r w:rsidRPr="59643E84">
        <w:rPr>
          <w:rFonts w:eastAsia="Times New Roman"/>
          <w:lang w:eastAsia="en-GB"/>
        </w:rPr>
        <w:t xml:space="preserve"> system unless a child has their own </w:t>
      </w:r>
      <w:r w:rsidR="00AC702E" w:rsidRPr="59643E84">
        <w:rPr>
          <w:rFonts w:eastAsia="Times New Roman"/>
          <w:lang w:eastAsia="en-GB"/>
        </w:rPr>
        <w:t xml:space="preserve">behaviour plan. This is at the discretion of the class teacher, with the support of the Senior Leadership Team. </w:t>
      </w:r>
    </w:p>
    <w:p w14:paraId="030D3174" w14:textId="77777777" w:rsidR="00AC702E" w:rsidRPr="00AC702E" w:rsidRDefault="00AC702E" w:rsidP="59643E84">
      <w:pPr>
        <w:spacing w:after="0" w:line="240" w:lineRule="auto"/>
        <w:rPr>
          <w:rFonts w:eastAsia="Times New Roman"/>
          <w:lang w:eastAsia="en-GB"/>
        </w:rPr>
      </w:pPr>
    </w:p>
    <w:p w14:paraId="16FA8E1B" w14:textId="77777777" w:rsidR="00BD118B" w:rsidRPr="00AC702E" w:rsidRDefault="00BD118B" w:rsidP="59643E84">
      <w:pPr>
        <w:spacing w:after="0" w:line="240" w:lineRule="auto"/>
        <w:rPr>
          <w:rFonts w:eastAsia="Times New Roman"/>
          <w:b/>
          <w:bCs/>
          <w:lang w:eastAsia="en-GB"/>
        </w:rPr>
      </w:pPr>
      <w:r w:rsidRPr="59643E84">
        <w:rPr>
          <w:rFonts w:cs="Andalus"/>
          <w:b/>
          <w:bCs/>
        </w:rPr>
        <w:t xml:space="preserve">Sunshine </w:t>
      </w:r>
    </w:p>
    <w:p w14:paraId="252A53A3" w14:textId="77777777" w:rsidR="00BD118B" w:rsidRPr="00AC702E" w:rsidRDefault="00BD118B" w:rsidP="59643E84">
      <w:pPr>
        <w:numPr>
          <w:ilvl w:val="0"/>
          <w:numId w:val="25"/>
        </w:numPr>
        <w:spacing w:after="0" w:line="240" w:lineRule="auto"/>
        <w:rPr>
          <w:rFonts w:eastAsia="Times New Roman"/>
          <w:lang w:eastAsia="en-GB"/>
        </w:rPr>
      </w:pPr>
      <w:r w:rsidRPr="59643E84">
        <w:rPr>
          <w:rFonts w:eastAsia="Times New Roman"/>
          <w:lang w:eastAsia="en-GB"/>
        </w:rPr>
        <w:t xml:space="preserve">All children begin each day in the sunshine </w:t>
      </w:r>
    </w:p>
    <w:p w14:paraId="63D76609" w14:textId="77777777" w:rsidR="00BD118B" w:rsidRPr="00AC702E" w:rsidRDefault="00BD118B" w:rsidP="59643E84">
      <w:pPr>
        <w:spacing w:after="0" w:line="240" w:lineRule="auto"/>
        <w:rPr>
          <w:rFonts w:eastAsia="Times New Roman"/>
          <w:lang w:eastAsia="en-GB"/>
        </w:rPr>
      </w:pPr>
    </w:p>
    <w:p w14:paraId="59724E98" w14:textId="77777777" w:rsidR="00BD118B" w:rsidRPr="00AC702E" w:rsidRDefault="00BD118B" w:rsidP="59643E84">
      <w:pPr>
        <w:spacing w:after="0" w:line="240" w:lineRule="auto"/>
        <w:rPr>
          <w:rFonts w:eastAsia="Times New Roman"/>
          <w:b/>
          <w:bCs/>
          <w:lang w:eastAsia="en-GB"/>
        </w:rPr>
      </w:pPr>
      <w:r w:rsidRPr="59643E84">
        <w:rPr>
          <w:rFonts w:eastAsia="Times New Roman"/>
          <w:b/>
          <w:bCs/>
          <w:lang w:eastAsia="en-GB"/>
        </w:rPr>
        <w:t xml:space="preserve">Rainbow </w:t>
      </w:r>
    </w:p>
    <w:p w14:paraId="113E0991" w14:textId="66E6C5D2" w:rsidR="00BD118B" w:rsidRPr="00AC702E" w:rsidRDefault="00BD118B" w:rsidP="59643E84">
      <w:pPr>
        <w:numPr>
          <w:ilvl w:val="0"/>
          <w:numId w:val="26"/>
        </w:numPr>
        <w:spacing w:after="0" w:line="240" w:lineRule="auto"/>
        <w:rPr>
          <w:rFonts w:eastAsia="Times New Roman"/>
          <w:b/>
          <w:bCs/>
          <w:u w:val="single"/>
          <w:lang w:eastAsia="en-GB"/>
        </w:rPr>
      </w:pPr>
      <w:r w:rsidRPr="59643E84">
        <w:rPr>
          <w:rFonts w:cs="Andalus"/>
        </w:rPr>
        <w:t xml:space="preserve">A child can be moved to the rainbow when recognised for </w:t>
      </w:r>
      <w:r w:rsidR="00AC702E" w:rsidRPr="59643E84">
        <w:rPr>
          <w:rFonts w:cs="Andalus"/>
        </w:rPr>
        <w:t xml:space="preserve">extraordinary </w:t>
      </w:r>
      <w:r w:rsidRPr="59643E84">
        <w:rPr>
          <w:rFonts w:cs="Andalus"/>
        </w:rPr>
        <w:t xml:space="preserve">outstanding behaviour or achievements in lessons and will be rewarded </w:t>
      </w:r>
      <w:r w:rsidR="00AC702E" w:rsidRPr="59643E84">
        <w:rPr>
          <w:rFonts w:cs="Andalus"/>
        </w:rPr>
        <w:t xml:space="preserve">with a rainbow sticker to wear that day and at home. </w:t>
      </w:r>
    </w:p>
    <w:p w14:paraId="1FF63526" w14:textId="4891E4F6" w:rsidR="00AC702E" w:rsidRPr="00AC702E" w:rsidRDefault="00AC702E" w:rsidP="59643E84">
      <w:pPr>
        <w:numPr>
          <w:ilvl w:val="0"/>
          <w:numId w:val="26"/>
        </w:numPr>
        <w:spacing w:after="0" w:line="240" w:lineRule="auto"/>
        <w:rPr>
          <w:rFonts w:eastAsia="Times New Roman"/>
          <w:lang w:eastAsia="en-GB"/>
        </w:rPr>
      </w:pPr>
      <w:r w:rsidRPr="59643E84">
        <w:rPr>
          <w:rFonts w:eastAsia="Times New Roman"/>
          <w:lang w:eastAsia="en-GB"/>
        </w:rPr>
        <w:t xml:space="preserve">Staff need to ensure that all children have incidents recognised through the rainbow. It is recommended that </w:t>
      </w:r>
      <w:r w:rsidR="22F5142A" w:rsidRPr="59643E84">
        <w:rPr>
          <w:rFonts w:eastAsia="Times New Roman"/>
          <w:lang w:eastAsia="en-GB"/>
        </w:rPr>
        <w:t>staff</w:t>
      </w:r>
      <w:r w:rsidRPr="59643E84">
        <w:rPr>
          <w:rFonts w:eastAsia="Times New Roman"/>
          <w:lang w:eastAsia="en-GB"/>
        </w:rPr>
        <w:t xml:space="preserve"> have a tick</w:t>
      </w:r>
      <w:r w:rsidR="56A1CFDE" w:rsidRPr="59643E84">
        <w:rPr>
          <w:rFonts w:eastAsia="Times New Roman"/>
          <w:lang w:eastAsia="en-GB"/>
        </w:rPr>
        <w:t xml:space="preserve"> </w:t>
      </w:r>
      <w:r w:rsidRPr="59643E84">
        <w:rPr>
          <w:rFonts w:eastAsia="Times New Roman"/>
          <w:lang w:eastAsia="en-GB"/>
        </w:rPr>
        <w:t xml:space="preserve">sheet to ensure this. </w:t>
      </w:r>
    </w:p>
    <w:p w14:paraId="1401CC2E" w14:textId="77777777" w:rsidR="00BD118B" w:rsidRPr="00AC702E" w:rsidRDefault="00BD118B" w:rsidP="59643E84">
      <w:pPr>
        <w:spacing w:after="0" w:line="240" w:lineRule="auto"/>
        <w:ind w:left="720"/>
        <w:rPr>
          <w:rFonts w:eastAsia="Times New Roman"/>
          <w:b/>
          <w:bCs/>
          <w:u w:val="single"/>
          <w:lang w:eastAsia="en-GB"/>
        </w:rPr>
      </w:pPr>
    </w:p>
    <w:p w14:paraId="2402C5A6" w14:textId="77777777" w:rsidR="00BD118B" w:rsidRPr="00AC702E" w:rsidRDefault="00BD118B" w:rsidP="59643E84">
      <w:pPr>
        <w:spacing w:after="0" w:line="240" w:lineRule="auto"/>
        <w:rPr>
          <w:rFonts w:eastAsia="Times New Roman"/>
          <w:b/>
          <w:bCs/>
          <w:lang w:eastAsia="en-GB"/>
        </w:rPr>
      </w:pPr>
      <w:r w:rsidRPr="59643E84">
        <w:rPr>
          <w:rFonts w:cs="Andalus"/>
          <w:b/>
          <w:bCs/>
        </w:rPr>
        <w:t xml:space="preserve">Outer Sunshine </w:t>
      </w:r>
    </w:p>
    <w:p w14:paraId="196528FB" w14:textId="77777777" w:rsidR="00BD118B" w:rsidRPr="00AC702E" w:rsidRDefault="00BD118B" w:rsidP="59643E84">
      <w:pPr>
        <w:numPr>
          <w:ilvl w:val="0"/>
          <w:numId w:val="26"/>
        </w:numPr>
        <w:spacing w:after="0" w:line="240" w:lineRule="auto"/>
        <w:rPr>
          <w:rFonts w:eastAsia="Times New Roman"/>
          <w:lang w:eastAsia="en-GB"/>
        </w:rPr>
      </w:pPr>
      <w:r w:rsidRPr="59643E84">
        <w:rPr>
          <w:rFonts w:eastAsia="Times New Roman"/>
          <w:lang w:eastAsia="en-GB"/>
        </w:rPr>
        <w:t xml:space="preserve">A child receives a warning for their behaviour </w:t>
      </w:r>
    </w:p>
    <w:p w14:paraId="58E1D716" w14:textId="77777777" w:rsidR="00BD118B" w:rsidRPr="00AC702E" w:rsidRDefault="00BD118B" w:rsidP="59643E84">
      <w:pPr>
        <w:spacing w:after="0" w:line="240" w:lineRule="auto"/>
        <w:rPr>
          <w:rFonts w:eastAsia="Times New Roman"/>
          <w:lang w:eastAsia="en-GB"/>
        </w:rPr>
      </w:pPr>
    </w:p>
    <w:p w14:paraId="7D03BD81" w14:textId="77777777" w:rsidR="00BD118B" w:rsidRPr="00AC702E" w:rsidRDefault="00BD118B" w:rsidP="59643E84">
      <w:pPr>
        <w:spacing w:after="0" w:line="240" w:lineRule="auto"/>
        <w:rPr>
          <w:rFonts w:eastAsia="Times New Roman"/>
          <w:b/>
          <w:bCs/>
          <w:lang w:eastAsia="en-GB"/>
        </w:rPr>
      </w:pPr>
      <w:r w:rsidRPr="59643E84">
        <w:rPr>
          <w:rFonts w:eastAsia="Times New Roman"/>
          <w:b/>
          <w:bCs/>
          <w:lang w:eastAsia="en-GB"/>
        </w:rPr>
        <w:t xml:space="preserve">Rain Cloud </w:t>
      </w:r>
    </w:p>
    <w:p w14:paraId="2715AD20" w14:textId="77777777" w:rsidR="00AC702E" w:rsidRPr="00AC702E" w:rsidRDefault="00AC702E" w:rsidP="59643E84">
      <w:pPr>
        <w:numPr>
          <w:ilvl w:val="0"/>
          <w:numId w:val="28"/>
        </w:numPr>
        <w:spacing w:after="0" w:line="240" w:lineRule="auto"/>
        <w:rPr>
          <w:rFonts w:eastAsia="Times New Roman"/>
          <w:lang w:eastAsia="en-GB"/>
        </w:rPr>
      </w:pPr>
      <w:r w:rsidRPr="59643E84">
        <w:rPr>
          <w:rFonts w:eastAsia="Times New Roman"/>
          <w:lang w:eastAsia="en-GB"/>
        </w:rPr>
        <w:t xml:space="preserve">At risk of going to a member of Senior Leadership Team. </w:t>
      </w:r>
    </w:p>
    <w:p w14:paraId="1B752CC3" w14:textId="7F390EF0" w:rsidR="00AC702E" w:rsidRPr="00AC702E" w:rsidRDefault="00AC702E" w:rsidP="59643E84">
      <w:pPr>
        <w:numPr>
          <w:ilvl w:val="0"/>
          <w:numId w:val="28"/>
        </w:numPr>
        <w:spacing w:after="0" w:line="240" w:lineRule="auto"/>
        <w:rPr>
          <w:rFonts w:eastAsia="Times New Roman"/>
          <w:lang w:eastAsia="en-GB"/>
        </w:rPr>
      </w:pPr>
      <w:r w:rsidRPr="59643E84">
        <w:rPr>
          <w:rFonts w:eastAsia="Times New Roman"/>
          <w:lang w:eastAsia="en-GB"/>
        </w:rPr>
        <w:t xml:space="preserve">May miss some of their break or lunch time to discuss their actions </w:t>
      </w:r>
    </w:p>
    <w:p w14:paraId="7942F9B2" w14:textId="10A90848" w:rsidR="00AC702E" w:rsidRPr="00AC702E" w:rsidRDefault="00AC702E" w:rsidP="59643E84">
      <w:pPr>
        <w:numPr>
          <w:ilvl w:val="0"/>
          <w:numId w:val="28"/>
        </w:numPr>
        <w:spacing w:after="0" w:line="240" w:lineRule="auto"/>
        <w:rPr>
          <w:rFonts w:eastAsia="Times New Roman"/>
          <w:lang w:eastAsia="en-GB"/>
        </w:rPr>
      </w:pPr>
      <w:r w:rsidRPr="59643E84">
        <w:rPr>
          <w:rFonts w:eastAsia="Times New Roman"/>
          <w:lang w:eastAsia="en-GB"/>
        </w:rPr>
        <w:t xml:space="preserve">Reflect on their actions and what they could do apologise – a restorative conversation may be required (see Appendix 2) </w:t>
      </w:r>
    </w:p>
    <w:p w14:paraId="01044E2D" w14:textId="66C1C80E" w:rsidR="000962BC" w:rsidRPr="00AC702E" w:rsidRDefault="00BD118B" w:rsidP="59643E84">
      <w:pPr>
        <w:numPr>
          <w:ilvl w:val="0"/>
          <w:numId w:val="27"/>
        </w:numPr>
        <w:spacing w:after="0" w:line="240" w:lineRule="auto"/>
        <w:rPr>
          <w:rFonts w:eastAsia="Times New Roman"/>
          <w:lang w:eastAsia="en-GB"/>
        </w:rPr>
      </w:pPr>
      <w:r w:rsidRPr="59643E84">
        <w:rPr>
          <w:rFonts w:eastAsia="Times New Roman"/>
          <w:lang w:eastAsia="en-GB"/>
        </w:rPr>
        <w:t xml:space="preserve">Parents/carers </w:t>
      </w:r>
      <w:r w:rsidR="00AC702E" w:rsidRPr="59643E84">
        <w:rPr>
          <w:rFonts w:eastAsia="Times New Roman"/>
          <w:lang w:eastAsia="en-GB"/>
        </w:rPr>
        <w:t xml:space="preserve">may be </w:t>
      </w:r>
      <w:r w:rsidRPr="59643E84">
        <w:rPr>
          <w:rFonts w:eastAsia="Times New Roman"/>
          <w:lang w:eastAsia="en-GB"/>
        </w:rPr>
        <w:t xml:space="preserve">contacted to </w:t>
      </w:r>
      <w:r w:rsidR="00AC702E" w:rsidRPr="59643E84">
        <w:rPr>
          <w:rFonts w:eastAsia="Times New Roman"/>
          <w:lang w:eastAsia="en-GB"/>
        </w:rPr>
        <w:t xml:space="preserve">discuss behaviour with class teacher or member of the SLT. </w:t>
      </w:r>
      <w:r w:rsidRPr="59643E84">
        <w:rPr>
          <w:rFonts w:eastAsia="Times New Roman"/>
          <w:lang w:eastAsia="en-GB"/>
        </w:rPr>
        <w:t xml:space="preserve"> </w:t>
      </w:r>
    </w:p>
    <w:sectPr w:rsidR="000962BC" w:rsidRPr="00AC702E" w:rsidSect="00BD118B">
      <w:pgSz w:w="11906" w:h="16838"/>
      <w:pgMar w:top="993" w:right="566" w:bottom="851"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34F8D11" w14:textId="77777777" w:rsidR="000962BC" w:rsidRDefault="000962BC" w:rsidP="000962BC">
      <w:pPr>
        <w:spacing w:after="0" w:line="240" w:lineRule="auto"/>
      </w:pPr>
      <w:r>
        <w:separator/>
      </w:r>
    </w:p>
  </w:endnote>
  <w:endnote w:type="continuationSeparator" w:id="0">
    <w:p w14:paraId="785500A1" w14:textId="77777777" w:rsidR="000962BC" w:rsidRDefault="000962BC" w:rsidP="000962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ndalus">
    <w:charset w:val="00"/>
    <w:family w:val="roman"/>
    <w:pitch w:val="variable"/>
    <w:sig w:usb0="00002003" w:usb1="80000000" w:usb2="00000008" w:usb3="00000000" w:csb0="0000004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9FB2BEB" w14:textId="77777777" w:rsidR="000962BC" w:rsidRDefault="000962BC" w:rsidP="000962BC">
      <w:pPr>
        <w:spacing w:after="0" w:line="240" w:lineRule="auto"/>
      </w:pPr>
      <w:r>
        <w:separator/>
      </w:r>
    </w:p>
  </w:footnote>
  <w:footnote w:type="continuationSeparator" w:id="0">
    <w:p w14:paraId="6A66D481" w14:textId="77777777" w:rsidR="000962BC" w:rsidRDefault="000962BC" w:rsidP="000962BC">
      <w:pPr>
        <w:spacing w:after="0" w:line="240" w:lineRule="auto"/>
      </w:pPr>
      <w:r>
        <w:continuationSeparator/>
      </w:r>
    </w:p>
  </w:footnote>
</w:footnotes>
</file>

<file path=word/intelligence2.xml><?xml version="1.0" encoding="utf-8"?>
<int2:intelligence xmlns:int2="http://schemas.microsoft.com/office/intelligence/2020/intelligence">
  <int2:observations>
    <int2:bookmark int2:bookmarkName="_Int_dpqF4OI5" int2:invalidationBookmarkName="" int2:hashCode="mAZ3usib7v5A70" int2:id="R788j1Lv">
      <int2:state int2:type="AugLoop_Text_Critique"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796C0C"/>
    <w:multiLevelType w:val="hybridMultilevel"/>
    <w:tmpl w:val="5908FB2A"/>
    <w:lvl w:ilvl="0" w:tplc="A4025ABE">
      <w:start w:val="1"/>
      <w:numFmt w:val="bullet"/>
      <w:lvlText w:val="•"/>
      <w:lvlJc w:val="left"/>
      <w:pPr>
        <w:ind w:left="4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152DFC0">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4FAAADCE">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2CE6D58">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F2CFC30">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0DA1B84">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9BA15D4">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E90DEDC">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D32CA76">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654EF6C"/>
    <w:multiLevelType w:val="hybridMultilevel"/>
    <w:tmpl w:val="C50AC8A8"/>
    <w:lvl w:ilvl="0" w:tplc="59E29290">
      <w:start w:val="1"/>
      <w:numFmt w:val="bullet"/>
      <w:lvlText w:val=""/>
      <w:lvlJc w:val="left"/>
      <w:pPr>
        <w:ind w:left="720" w:hanging="360"/>
      </w:pPr>
      <w:rPr>
        <w:rFonts w:ascii="Symbol" w:hAnsi="Symbol" w:hint="default"/>
      </w:rPr>
    </w:lvl>
    <w:lvl w:ilvl="1" w:tplc="36328B56">
      <w:start w:val="1"/>
      <w:numFmt w:val="bullet"/>
      <w:lvlText w:val="o"/>
      <w:lvlJc w:val="left"/>
      <w:pPr>
        <w:ind w:left="1440" w:hanging="360"/>
      </w:pPr>
      <w:rPr>
        <w:rFonts w:ascii="Courier New" w:hAnsi="Courier New" w:hint="default"/>
      </w:rPr>
    </w:lvl>
    <w:lvl w:ilvl="2" w:tplc="F04C4F14">
      <w:start w:val="1"/>
      <w:numFmt w:val="bullet"/>
      <w:lvlText w:val=""/>
      <w:lvlJc w:val="left"/>
      <w:pPr>
        <w:ind w:left="2160" w:hanging="360"/>
      </w:pPr>
      <w:rPr>
        <w:rFonts w:ascii="Wingdings" w:hAnsi="Wingdings" w:hint="default"/>
      </w:rPr>
    </w:lvl>
    <w:lvl w:ilvl="3" w:tplc="0D607D48">
      <w:start w:val="1"/>
      <w:numFmt w:val="bullet"/>
      <w:lvlText w:val=""/>
      <w:lvlJc w:val="left"/>
      <w:pPr>
        <w:ind w:left="2880" w:hanging="360"/>
      </w:pPr>
      <w:rPr>
        <w:rFonts w:ascii="Symbol" w:hAnsi="Symbol" w:hint="default"/>
      </w:rPr>
    </w:lvl>
    <w:lvl w:ilvl="4" w:tplc="D0BA164E">
      <w:start w:val="1"/>
      <w:numFmt w:val="bullet"/>
      <w:lvlText w:val="o"/>
      <w:lvlJc w:val="left"/>
      <w:pPr>
        <w:ind w:left="3600" w:hanging="360"/>
      </w:pPr>
      <w:rPr>
        <w:rFonts w:ascii="Courier New" w:hAnsi="Courier New" w:hint="default"/>
      </w:rPr>
    </w:lvl>
    <w:lvl w:ilvl="5" w:tplc="0A9415A0">
      <w:start w:val="1"/>
      <w:numFmt w:val="bullet"/>
      <w:lvlText w:val=""/>
      <w:lvlJc w:val="left"/>
      <w:pPr>
        <w:ind w:left="4320" w:hanging="360"/>
      </w:pPr>
      <w:rPr>
        <w:rFonts w:ascii="Wingdings" w:hAnsi="Wingdings" w:hint="default"/>
      </w:rPr>
    </w:lvl>
    <w:lvl w:ilvl="6" w:tplc="E0804F94">
      <w:start w:val="1"/>
      <w:numFmt w:val="bullet"/>
      <w:lvlText w:val=""/>
      <w:lvlJc w:val="left"/>
      <w:pPr>
        <w:ind w:left="5040" w:hanging="360"/>
      </w:pPr>
      <w:rPr>
        <w:rFonts w:ascii="Symbol" w:hAnsi="Symbol" w:hint="default"/>
      </w:rPr>
    </w:lvl>
    <w:lvl w:ilvl="7" w:tplc="704A230C">
      <w:start w:val="1"/>
      <w:numFmt w:val="bullet"/>
      <w:lvlText w:val="o"/>
      <w:lvlJc w:val="left"/>
      <w:pPr>
        <w:ind w:left="5760" w:hanging="360"/>
      </w:pPr>
      <w:rPr>
        <w:rFonts w:ascii="Courier New" w:hAnsi="Courier New" w:hint="default"/>
      </w:rPr>
    </w:lvl>
    <w:lvl w:ilvl="8" w:tplc="E0E697DA">
      <w:start w:val="1"/>
      <w:numFmt w:val="bullet"/>
      <w:lvlText w:val=""/>
      <w:lvlJc w:val="left"/>
      <w:pPr>
        <w:ind w:left="6480" w:hanging="360"/>
      </w:pPr>
      <w:rPr>
        <w:rFonts w:ascii="Wingdings" w:hAnsi="Wingdings" w:hint="default"/>
      </w:rPr>
    </w:lvl>
  </w:abstractNum>
  <w:abstractNum w:abstractNumId="2" w15:restartNumberingAfterBreak="0">
    <w:nsid w:val="07987397"/>
    <w:multiLevelType w:val="hybridMultilevel"/>
    <w:tmpl w:val="8F844F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A8F32FC"/>
    <w:multiLevelType w:val="hybridMultilevel"/>
    <w:tmpl w:val="7D6ABAE0"/>
    <w:lvl w:ilvl="0" w:tplc="034825AA">
      <w:start w:val="1"/>
      <w:numFmt w:val="bullet"/>
      <w:lvlText w:val="•"/>
      <w:lvlJc w:val="left"/>
      <w:pPr>
        <w:ind w:left="46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8506EAC">
      <w:start w:val="1"/>
      <w:numFmt w:val="bullet"/>
      <w:lvlText w:val="o"/>
      <w:lvlJc w:val="left"/>
      <w:pPr>
        <w:ind w:left="117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3794AF3E">
      <w:start w:val="1"/>
      <w:numFmt w:val="bullet"/>
      <w:lvlText w:val="▪"/>
      <w:lvlJc w:val="left"/>
      <w:pPr>
        <w:ind w:left="189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1CAB4F4">
      <w:start w:val="1"/>
      <w:numFmt w:val="bullet"/>
      <w:lvlText w:val="•"/>
      <w:lvlJc w:val="left"/>
      <w:pPr>
        <w:ind w:left="261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948C608">
      <w:start w:val="1"/>
      <w:numFmt w:val="bullet"/>
      <w:lvlText w:val="o"/>
      <w:lvlJc w:val="left"/>
      <w:pPr>
        <w:ind w:left="333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302C6B8">
      <w:start w:val="1"/>
      <w:numFmt w:val="bullet"/>
      <w:lvlText w:val="▪"/>
      <w:lvlJc w:val="left"/>
      <w:pPr>
        <w:ind w:left="405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D80DD3E">
      <w:start w:val="1"/>
      <w:numFmt w:val="bullet"/>
      <w:lvlText w:val="•"/>
      <w:lvlJc w:val="left"/>
      <w:pPr>
        <w:ind w:left="477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D0079A8">
      <w:start w:val="1"/>
      <w:numFmt w:val="bullet"/>
      <w:lvlText w:val="o"/>
      <w:lvlJc w:val="left"/>
      <w:pPr>
        <w:ind w:left="549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2F68770">
      <w:start w:val="1"/>
      <w:numFmt w:val="bullet"/>
      <w:lvlText w:val="▪"/>
      <w:lvlJc w:val="left"/>
      <w:pPr>
        <w:ind w:left="621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0EB13E22"/>
    <w:multiLevelType w:val="hybridMultilevel"/>
    <w:tmpl w:val="ADBC84FC"/>
    <w:lvl w:ilvl="0" w:tplc="A4025ABE">
      <w:start w:val="1"/>
      <w:numFmt w:val="bullet"/>
      <w:lvlText w:val="•"/>
      <w:lvlJc w:val="left"/>
      <w:pPr>
        <w:ind w:left="81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6E848FA">
      <w:start w:val="1"/>
      <w:numFmt w:val="lowerLetter"/>
      <w:lvlText w:val="%2"/>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1500EE64">
      <w:start w:val="1"/>
      <w:numFmt w:val="lowerRoman"/>
      <w:lvlText w:val="%3"/>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2332B100">
      <w:start w:val="1"/>
      <w:numFmt w:val="decimal"/>
      <w:lvlText w:val="%4"/>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000C2E08">
      <w:start w:val="1"/>
      <w:numFmt w:val="lowerLetter"/>
      <w:lvlText w:val="%5"/>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3ED022DA">
      <w:start w:val="1"/>
      <w:numFmt w:val="lowerRoman"/>
      <w:lvlText w:val="%6"/>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495234E0">
      <w:start w:val="1"/>
      <w:numFmt w:val="decimal"/>
      <w:lvlText w:val="%7"/>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EE5A8290">
      <w:start w:val="1"/>
      <w:numFmt w:val="lowerLetter"/>
      <w:lvlText w:val="%8"/>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69F41370">
      <w:start w:val="1"/>
      <w:numFmt w:val="lowerRoman"/>
      <w:lvlText w:val="%9"/>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17444001"/>
    <w:multiLevelType w:val="hybridMultilevel"/>
    <w:tmpl w:val="8D546BEE"/>
    <w:lvl w:ilvl="0" w:tplc="68C6F940">
      <w:numFmt w:val="bullet"/>
      <w:lvlText w:val="-"/>
      <w:lvlJc w:val="left"/>
      <w:pPr>
        <w:ind w:left="1908" w:hanging="360"/>
      </w:pPr>
      <w:rPr>
        <w:rFonts w:ascii="Calibri" w:eastAsiaTheme="minorHAnsi" w:hAnsi="Calibri" w:cs="Calibri" w:hint="default"/>
      </w:rPr>
    </w:lvl>
    <w:lvl w:ilvl="1" w:tplc="08090003" w:tentative="1">
      <w:start w:val="1"/>
      <w:numFmt w:val="bullet"/>
      <w:lvlText w:val="o"/>
      <w:lvlJc w:val="left"/>
      <w:pPr>
        <w:ind w:left="2628" w:hanging="360"/>
      </w:pPr>
      <w:rPr>
        <w:rFonts w:ascii="Courier New" w:hAnsi="Courier New" w:cs="Courier New" w:hint="default"/>
      </w:rPr>
    </w:lvl>
    <w:lvl w:ilvl="2" w:tplc="08090005" w:tentative="1">
      <w:start w:val="1"/>
      <w:numFmt w:val="bullet"/>
      <w:lvlText w:val=""/>
      <w:lvlJc w:val="left"/>
      <w:pPr>
        <w:ind w:left="3348" w:hanging="360"/>
      </w:pPr>
      <w:rPr>
        <w:rFonts w:ascii="Wingdings" w:hAnsi="Wingdings" w:hint="default"/>
      </w:rPr>
    </w:lvl>
    <w:lvl w:ilvl="3" w:tplc="08090001" w:tentative="1">
      <w:start w:val="1"/>
      <w:numFmt w:val="bullet"/>
      <w:lvlText w:val=""/>
      <w:lvlJc w:val="left"/>
      <w:pPr>
        <w:ind w:left="4068" w:hanging="360"/>
      </w:pPr>
      <w:rPr>
        <w:rFonts w:ascii="Symbol" w:hAnsi="Symbol" w:hint="default"/>
      </w:rPr>
    </w:lvl>
    <w:lvl w:ilvl="4" w:tplc="08090003" w:tentative="1">
      <w:start w:val="1"/>
      <w:numFmt w:val="bullet"/>
      <w:lvlText w:val="o"/>
      <w:lvlJc w:val="left"/>
      <w:pPr>
        <w:ind w:left="4788" w:hanging="360"/>
      </w:pPr>
      <w:rPr>
        <w:rFonts w:ascii="Courier New" w:hAnsi="Courier New" w:cs="Courier New" w:hint="default"/>
      </w:rPr>
    </w:lvl>
    <w:lvl w:ilvl="5" w:tplc="08090005" w:tentative="1">
      <w:start w:val="1"/>
      <w:numFmt w:val="bullet"/>
      <w:lvlText w:val=""/>
      <w:lvlJc w:val="left"/>
      <w:pPr>
        <w:ind w:left="5508" w:hanging="360"/>
      </w:pPr>
      <w:rPr>
        <w:rFonts w:ascii="Wingdings" w:hAnsi="Wingdings" w:hint="default"/>
      </w:rPr>
    </w:lvl>
    <w:lvl w:ilvl="6" w:tplc="08090001" w:tentative="1">
      <w:start w:val="1"/>
      <w:numFmt w:val="bullet"/>
      <w:lvlText w:val=""/>
      <w:lvlJc w:val="left"/>
      <w:pPr>
        <w:ind w:left="6228" w:hanging="360"/>
      </w:pPr>
      <w:rPr>
        <w:rFonts w:ascii="Symbol" w:hAnsi="Symbol" w:hint="default"/>
      </w:rPr>
    </w:lvl>
    <w:lvl w:ilvl="7" w:tplc="08090003" w:tentative="1">
      <w:start w:val="1"/>
      <w:numFmt w:val="bullet"/>
      <w:lvlText w:val="o"/>
      <w:lvlJc w:val="left"/>
      <w:pPr>
        <w:ind w:left="6948" w:hanging="360"/>
      </w:pPr>
      <w:rPr>
        <w:rFonts w:ascii="Courier New" w:hAnsi="Courier New" w:cs="Courier New" w:hint="default"/>
      </w:rPr>
    </w:lvl>
    <w:lvl w:ilvl="8" w:tplc="08090005" w:tentative="1">
      <w:start w:val="1"/>
      <w:numFmt w:val="bullet"/>
      <w:lvlText w:val=""/>
      <w:lvlJc w:val="left"/>
      <w:pPr>
        <w:ind w:left="7668" w:hanging="360"/>
      </w:pPr>
      <w:rPr>
        <w:rFonts w:ascii="Wingdings" w:hAnsi="Wingdings" w:hint="default"/>
      </w:rPr>
    </w:lvl>
  </w:abstractNum>
  <w:abstractNum w:abstractNumId="6" w15:restartNumberingAfterBreak="0">
    <w:nsid w:val="17AB34E7"/>
    <w:multiLevelType w:val="hybridMultilevel"/>
    <w:tmpl w:val="5D40D2D2"/>
    <w:lvl w:ilvl="0" w:tplc="58922B90">
      <w:start w:val="1"/>
      <w:numFmt w:val="bullet"/>
      <w:lvlText w:val="•"/>
      <w:lvlJc w:val="left"/>
      <w:pPr>
        <w:ind w:left="4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F6495A0">
      <w:start w:val="1"/>
      <w:numFmt w:val="bullet"/>
      <w:lvlText w:val="o"/>
      <w:lvlJc w:val="left"/>
      <w:pPr>
        <w:ind w:left="12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9FE82C8E">
      <w:start w:val="1"/>
      <w:numFmt w:val="bullet"/>
      <w:lvlText w:val="▪"/>
      <w:lvlJc w:val="left"/>
      <w:pPr>
        <w:ind w:left="19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58A744E">
      <w:start w:val="1"/>
      <w:numFmt w:val="bullet"/>
      <w:lvlText w:val="•"/>
      <w:lvlJc w:val="left"/>
      <w:pPr>
        <w:ind w:left="26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8FA806E">
      <w:start w:val="1"/>
      <w:numFmt w:val="bullet"/>
      <w:lvlText w:val="o"/>
      <w:lvlJc w:val="left"/>
      <w:pPr>
        <w:ind w:left="33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EB8862E">
      <w:start w:val="1"/>
      <w:numFmt w:val="bullet"/>
      <w:lvlText w:val="▪"/>
      <w:lvlJc w:val="left"/>
      <w:pPr>
        <w:ind w:left="41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3C760AEC">
      <w:start w:val="1"/>
      <w:numFmt w:val="bullet"/>
      <w:lvlText w:val="•"/>
      <w:lvlJc w:val="left"/>
      <w:pPr>
        <w:ind w:left="48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6DE0FCC">
      <w:start w:val="1"/>
      <w:numFmt w:val="bullet"/>
      <w:lvlText w:val="o"/>
      <w:lvlJc w:val="left"/>
      <w:pPr>
        <w:ind w:left="55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CCE7D9C">
      <w:start w:val="1"/>
      <w:numFmt w:val="bullet"/>
      <w:lvlText w:val="▪"/>
      <w:lvlJc w:val="left"/>
      <w:pPr>
        <w:ind w:left="62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1FC9122C"/>
    <w:multiLevelType w:val="hybridMultilevel"/>
    <w:tmpl w:val="B470D3C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5DA6668"/>
    <w:multiLevelType w:val="hybridMultilevel"/>
    <w:tmpl w:val="E89086C2"/>
    <w:lvl w:ilvl="0" w:tplc="492CB1AA">
      <w:start w:val="1"/>
      <w:numFmt w:val="decimal"/>
      <w:lvlText w:val="%1."/>
      <w:lvlJc w:val="left"/>
      <w:pPr>
        <w:ind w:left="32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760BC08">
      <w:start w:val="1"/>
      <w:numFmt w:val="bullet"/>
      <w:lvlText w:val="•"/>
      <w:lvlJc w:val="left"/>
      <w:pPr>
        <w:ind w:left="81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156E5DDC">
      <w:start w:val="1"/>
      <w:numFmt w:val="bullet"/>
      <w:lvlText w:val="▪"/>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E2686F6">
      <w:start w:val="1"/>
      <w:numFmt w:val="bullet"/>
      <w:lvlText w:val="•"/>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E6088F2">
      <w:start w:val="1"/>
      <w:numFmt w:val="bullet"/>
      <w:lvlText w:val="o"/>
      <w:lvlJc w:val="left"/>
      <w:pPr>
        <w:ind w:left="28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00895FC">
      <w:start w:val="1"/>
      <w:numFmt w:val="bullet"/>
      <w:lvlText w:val="▪"/>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3CC1478">
      <w:start w:val="1"/>
      <w:numFmt w:val="bullet"/>
      <w:lvlText w:val="•"/>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ED2AEC2">
      <w:start w:val="1"/>
      <w:numFmt w:val="bullet"/>
      <w:lvlText w:val="o"/>
      <w:lvlJc w:val="left"/>
      <w:pPr>
        <w:ind w:left="50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1FC42C0">
      <w:start w:val="1"/>
      <w:numFmt w:val="bullet"/>
      <w:lvlText w:val="▪"/>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2F2E469D"/>
    <w:multiLevelType w:val="hybridMultilevel"/>
    <w:tmpl w:val="8F4016D4"/>
    <w:lvl w:ilvl="0" w:tplc="1CE0117E">
      <w:start w:val="1"/>
      <w:numFmt w:val="bullet"/>
      <w:lvlText w:val="•"/>
      <w:lvlJc w:val="left"/>
      <w:pPr>
        <w:ind w:left="81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2C8CE1C">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E84C1BC">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6A404C6">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4C266CA">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51075BA">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C5EE2E8">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180597C">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AC87240">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3487547A"/>
    <w:multiLevelType w:val="hybridMultilevel"/>
    <w:tmpl w:val="F4643EBA"/>
    <w:lvl w:ilvl="0" w:tplc="A4025ABE">
      <w:start w:val="1"/>
      <w:numFmt w:val="bullet"/>
      <w:lvlText w:val="•"/>
      <w:lvlJc w:val="left"/>
      <w:pPr>
        <w:ind w:left="720" w:hanging="360"/>
      </w:pPr>
      <w:rPr>
        <w:rFonts w:ascii="Arial" w:eastAsia="Arial" w:hAnsi="Arial" w:cs="Arial" w:hint="default"/>
        <w:b w:val="0"/>
        <w:i w:val="0"/>
        <w:strike w:val="0"/>
        <w:dstrike w:val="0"/>
        <w:color w:val="000000"/>
        <w:sz w:val="24"/>
        <w:szCs w:val="24"/>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51092C7"/>
    <w:multiLevelType w:val="hybridMultilevel"/>
    <w:tmpl w:val="B09CD178"/>
    <w:lvl w:ilvl="0" w:tplc="8C0074E4">
      <w:start w:val="1"/>
      <w:numFmt w:val="bullet"/>
      <w:lvlText w:val=""/>
      <w:lvlJc w:val="left"/>
      <w:pPr>
        <w:ind w:left="720" w:hanging="360"/>
      </w:pPr>
      <w:rPr>
        <w:rFonts w:ascii="Symbol" w:hAnsi="Symbol" w:hint="default"/>
      </w:rPr>
    </w:lvl>
    <w:lvl w:ilvl="1" w:tplc="AA86410C">
      <w:start w:val="1"/>
      <w:numFmt w:val="bullet"/>
      <w:lvlText w:val="o"/>
      <w:lvlJc w:val="left"/>
      <w:pPr>
        <w:ind w:left="1440" w:hanging="360"/>
      </w:pPr>
      <w:rPr>
        <w:rFonts w:ascii="Courier New" w:hAnsi="Courier New" w:hint="default"/>
      </w:rPr>
    </w:lvl>
    <w:lvl w:ilvl="2" w:tplc="FB546FA6">
      <w:start w:val="1"/>
      <w:numFmt w:val="bullet"/>
      <w:lvlText w:val=""/>
      <w:lvlJc w:val="left"/>
      <w:pPr>
        <w:ind w:left="2160" w:hanging="360"/>
      </w:pPr>
      <w:rPr>
        <w:rFonts w:ascii="Wingdings" w:hAnsi="Wingdings" w:hint="default"/>
      </w:rPr>
    </w:lvl>
    <w:lvl w:ilvl="3" w:tplc="B7F0F42E">
      <w:start w:val="1"/>
      <w:numFmt w:val="bullet"/>
      <w:lvlText w:val=""/>
      <w:lvlJc w:val="left"/>
      <w:pPr>
        <w:ind w:left="2880" w:hanging="360"/>
      </w:pPr>
      <w:rPr>
        <w:rFonts w:ascii="Symbol" w:hAnsi="Symbol" w:hint="default"/>
      </w:rPr>
    </w:lvl>
    <w:lvl w:ilvl="4" w:tplc="4148C26A">
      <w:start w:val="1"/>
      <w:numFmt w:val="bullet"/>
      <w:lvlText w:val="o"/>
      <w:lvlJc w:val="left"/>
      <w:pPr>
        <w:ind w:left="3600" w:hanging="360"/>
      </w:pPr>
      <w:rPr>
        <w:rFonts w:ascii="Courier New" w:hAnsi="Courier New" w:hint="default"/>
      </w:rPr>
    </w:lvl>
    <w:lvl w:ilvl="5" w:tplc="D812AAC8">
      <w:start w:val="1"/>
      <w:numFmt w:val="bullet"/>
      <w:lvlText w:val=""/>
      <w:lvlJc w:val="left"/>
      <w:pPr>
        <w:ind w:left="4320" w:hanging="360"/>
      </w:pPr>
      <w:rPr>
        <w:rFonts w:ascii="Wingdings" w:hAnsi="Wingdings" w:hint="default"/>
      </w:rPr>
    </w:lvl>
    <w:lvl w:ilvl="6" w:tplc="637E4F0C">
      <w:start w:val="1"/>
      <w:numFmt w:val="bullet"/>
      <w:lvlText w:val=""/>
      <w:lvlJc w:val="left"/>
      <w:pPr>
        <w:ind w:left="5040" w:hanging="360"/>
      </w:pPr>
      <w:rPr>
        <w:rFonts w:ascii="Symbol" w:hAnsi="Symbol" w:hint="default"/>
      </w:rPr>
    </w:lvl>
    <w:lvl w:ilvl="7" w:tplc="11AC69DE">
      <w:start w:val="1"/>
      <w:numFmt w:val="bullet"/>
      <w:lvlText w:val="o"/>
      <w:lvlJc w:val="left"/>
      <w:pPr>
        <w:ind w:left="5760" w:hanging="360"/>
      </w:pPr>
      <w:rPr>
        <w:rFonts w:ascii="Courier New" w:hAnsi="Courier New" w:hint="default"/>
      </w:rPr>
    </w:lvl>
    <w:lvl w:ilvl="8" w:tplc="EC007AE2">
      <w:start w:val="1"/>
      <w:numFmt w:val="bullet"/>
      <w:lvlText w:val=""/>
      <w:lvlJc w:val="left"/>
      <w:pPr>
        <w:ind w:left="6480" w:hanging="360"/>
      </w:pPr>
      <w:rPr>
        <w:rFonts w:ascii="Wingdings" w:hAnsi="Wingdings" w:hint="default"/>
      </w:rPr>
    </w:lvl>
  </w:abstractNum>
  <w:abstractNum w:abstractNumId="12" w15:restartNumberingAfterBreak="0">
    <w:nsid w:val="373E0D83"/>
    <w:multiLevelType w:val="hybridMultilevel"/>
    <w:tmpl w:val="11CC1D34"/>
    <w:lvl w:ilvl="0" w:tplc="A4025ABE">
      <w:start w:val="1"/>
      <w:numFmt w:val="bullet"/>
      <w:lvlText w:val="•"/>
      <w:lvlJc w:val="left"/>
      <w:pPr>
        <w:ind w:left="886"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8090003" w:tentative="1">
      <w:start w:val="1"/>
      <w:numFmt w:val="bullet"/>
      <w:lvlText w:val="o"/>
      <w:lvlJc w:val="left"/>
      <w:pPr>
        <w:ind w:left="1606" w:hanging="360"/>
      </w:pPr>
      <w:rPr>
        <w:rFonts w:ascii="Courier New" w:hAnsi="Courier New" w:cs="Courier New" w:hint="default"/>
      </w:rPr>
    </w:lvl>
    <w:lvl w:ilvl="2" w:tplc="08090005" w:tentative="1">
      <w:start w:val="1"/>
      <w:numFmt w:val="bullet"/>
      <w:lvlText w:val=""/>
      <w:lvlJc w:val="left"/>
      <w:pPr>
        <w:ind w:left="2326" w:hanging="360"/>
      </w:pPr>
      <w:rPr>
        <w:rFonts w:ascii="Wingdings" w:hAnsi="Wingdings" w:hint="default"/>
      </w:rPr>
    </w:lvl>
    <w:lvl w:ilvl="3" w:tplc="08090001" w:tentative="1">
      <w:start w:val="1"/>
      <w:numFmt w:val="bullet"/>
      <w:lvlText w:val=""/>
      <w:lvlJc w:val="left"/>
      <w:pPr>
        <w:ind w:left="3046" w:hanging="360"/>
      </w:pPr>
      <w:rPr>
        <w:rFonts w:ascii="Symbol" w:hAnsi="Symbol" w:hint="default"/>
      </w:rPr>
    </w:lvl>
    <w:lvl w:ilvl="4" w:tplc="08090003" w:tentative="1">
      <w:start w:val="1"/>
      <w:numFmt w:val="bullet"/>
      <w:lvlText w:val="o"/>
      <w:lvlJc w:val="left"/>
      <w:pPr>
        <w:ind w:left="3766" w:hanging="360"/>
      </w:pPr>
      <w:rPr>
        <w:rFonts w:ascii="Courier New" w:hAnsi="Courier New" w:cs="Courier New" w:hint="default"/>
      </w:rPr>
    </w:lvl>
    <w:lvl w:ilvl="5" w:tplc="08090005" w:tentative="1">
      <w:start w:val="1"/>
      <w:numFmt w:val="bullet"/>
      <w:lvlText w:val=""/>
      <w:lvlJc w:val="left"/>
      <w:pPr>
        <w:ind w:left="4486" w:hanging="360"/>
      </w:pPr>
      <w:rPr>
        <w:rFonts w:ascii="Wingdings" w:hAnsi="Wingdings" w:hint="default"/>
      </w:rPr>
    </w:lvl>
    <w:lvl w:ilvl="6" w:tplc="08090001" w:tentative="1">
      <w:start w:val="1"/>
      <w:numFmt w:val="bullet"/>
      <w:lvlText w:val=""/>
      <w:lvlJc w:val="left"/>
      <w:pPr>
        <w:ind w:left="5206" w:hanging="360"/>
      </w:pPr>
      <w:rPr>
        <w:rFonts w:ascii="Symbol" w:hAnsi="Symbol" w:hint="default"/>
      </w:rPr>
    </w:lvl>
    <w:lvl w:ilvl="7" w:tplc="08090003" w:tentative="1">
      <w:start w:val="1"/>
      <w:numFmt w:val="bullet"/>
      <w:lvlText w:val="o"/>
      <w:lvlJc w:val="left"/>
      <w:pPr>
        <w:ind w:left="5926" w:hanging="360"/>
      </w:pPr>
      <w:rPr>
        <w:rFonts w:ascii="Courier New" w:hAnsi="Courier New" w:cs="Courier New" w:hint="default"/>
      </w:rPr>
    </w:lvl>
    <w:lvl w:ilvl="8" w:tplc="08090005" w:tentative="1">
      <w:start w:val="1"/>
      <w:numFmt w:val="bullet"/>
      <w:lvlText w:val=""/>
      <w:lvlJc w:val="left"/>
      <w:pPr>
        <w:ind w:left="6646" w:hanging="360"/>
      </w:pPr>
      <w:rPr>
        <w:rFonts w:ascii="Wingdings" w:hAnsi="Wingdings" w:hint="default"/>
      </w:rPr>
    </w:lvl>
  </w:abstractNum>
  <w:abstractNum w:abstractNumId="13" w15:restartNumberingAfterBreak="0">
    <w:nsid w:val="37CB291E"/>
    <w:multiLevelType w:val="hybridMultilevel"/>
    <w:tmpl w:val="1C288B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92C1BE0"/>
    <w:multiLevelType w:val="hybridMultilevel"/>
    <w:tmpl w:val="353816FA"/>
    <w:lvl w:ilvl="0" w:tplc="A4025ABE">
      <w:start w:val="1"/>
      <w:numFmt w:val="bullet"/>
      <w:lvlText w:val="•"/>
      <w:lvlJc w:val="left"/>
      <w:pPr>
        <w:ind w:left="828"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8090003">
      <w:start w:val="1"/>
      <w:numFmt w:val="bullet"/>
      <w:lvlText w:val="o"/>
      <w:lvlJc w:val="left"/>
      <w:pPr>
        <w:ind w:left="1548" w:hanging="360"/>
      </w:pPr>
      <w:rPr>
        <w:rFonts w:ascii="Courier New" w:hAnsi="Courier New" w:cs="Courier New" w:hint="default"/>
      </w:rPr>
    </w:lvl>
    <w:lvl w:ilvl="2" w:tplc="08090005" w:tentative="1">
      <w:start w:val="1"/>
      <w:numFmt w:val="bullet"/>
      <w:lvlText w:val=""/>
      <w:lvlJc w:val="left"/>
      <w:pPr>
        <w:ind w:left="2268" w:hanging="360"/>
      </w:pPr>
      <w:rPr>
        <w:rFonts w:ascii="Wingdings" w:hAnsi="Wingdings" w:hint="default"/>
      </w:rPr>
    </w:lvl>
    <w:lvl w:ilvl="3" w:tplc="08090001" w:tentative="1">
      <w:start w:val="1"/>
      <w:numFmt w:val="bullet"/>
      <w:lvlText w:val=""/>
      <w:lvlJc w:val="left"/>
      <w:pPr>
        <w:ind w:left="2988" w:hanging="360"/>
      </w:pPr>
      <w:rPr>
        <w:rFonts w:ascii="Symbol" w:hAnsi="Symbol" w:hint="default"/>
      </w:rPr>
    </w:lvl>
    <w:lvl w:ilvl="4" w:tplc="08090003" w:tentative="1">
      <w:start w:val="1"/>
      <w:numFmt w:val="bullet"/>
      <w:lvlText w:val="o"/>
      <w:lvlJc w:val="left"/>
      <w:pPr>
        <w:ind w:left="3708" w:hanging="360"/>
      </w:pPr>
      <w:rPr>
        <w:rFonts w:ascii="Courier New" w:hAnsi="Courier New" w:cs="Courier New" w:hint="default"/>
      </w:rPr>
    </w:lvl>
    <w:lvl w:ilvl="5" w:tplc="08090005" w:tentative="1">
      <w:start w:val="1"/>
      <w:numFmt w:val="bullet"/>
      <w:lvlText w:val=""/>
      <w:lvlJc w:val="left"/>
      <w:pPr>
        <w:ind w:left="4428" w:hanging="360"/>
      </w:pPr>
      <w:rPr>
        <w:rFonts w:ascii="Wingdings" w:hAnsi="Wingdings" w:hint="default"/>
      </w:rPr>
    </w:lvl>
    <w:lvl w:ilvl="6" w:tplc="08090001" w:tentative="1">
      <w:start w:val="1"/>
      <w:numFmt w:val="bullet"/>
      <w:lvlText w:val=""/>
      <w:lvlJc w:val="left"/>
      <w:pPr>
        <w:ind w:left="5148" w:hanging="360"/>
      </w:pPr>
      <w:rPr>
        <w:rFonts w:ascii="Symbol" w:hAnsi="Symbol" w:hint="default"/>
      </w:rPr>
    </w:lvl>
    <w:lvl w:ilvl="7" w:tplc="08090003" w:tentative="1">
      <w:start w:val="1"/>
      <w:numFmt w:val="bullet"/>
      <w:lvlText w:val="o"/>
      <w:lvlJc w:val="left"/>
      <w:pPr>
        <w:ind w:left="5868" w:hanging="360"/>
      </w:pPr>
      <w:rPr>
        <w:rFonts w:ascii="Courier New" w:hAnsi="Courier New" w:cs="Courier New" w:hint="default"/>
      </w:rPr>
    </w:lvl>
    <w:lvl w:ilvl="8" w:tplc="08090005" w:tentative="1">
      <w:start w:val="1"/>
      <w:numFmt w:val="bullet"/>
      <w:lvlText w:val=""/>
      <w:lvlJc w:val="left"/>
      <w:pPr>
        <w:ind w:left="6588" w:hanging="360"/>
      </w:pPr>
      <w:rPr>
        <w:rFonts w:ascii="Wingdings" w:hAnsi="Wingdings" w:hint="default"/>
      </w:rPr>
    </w:lvl>
  </w:abstractNum>
  <w:abstractNum w:abstractNumId="15" w15:restartNumberingAfterBreak="0">
    <w:nsid w:val="39E959A6"/>
    <w:multiLevelType w:val="hybridMultilevel"/>
    <w:tmpl w:val="E5186298"/>
    <w:lvl w:ilvl="0" w:tplc="011A89C8">
      <w:start w:val="1"/>
      <w:numFmt w:val="bullet"/>
      <w:lvlText w:val="•"/>
      <w:lvlJc w:val="left"/>
      <w:pPr>
        <w:ind w:left="81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66B6F242">
      <w:start w:val="1"/>
      <w:numFmt w:val="bullet"/>
      <w:lvlText w:val="o"/>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527CF686">
      <w:start w:val="1"/>
      <w:numFmt w:val="bullet"/>
      <w:lvlText w:val="▪"/>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18B4FDB2">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22743610">
      <w:start w:val="1"/>
      <w:numFmt w:val="bullet"/>
      <w:lvlText w:val="o"/>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658AF65C">
      <w:start w:val="1"/>
      <w:numFmt w:val="bullet"/>
      <w:lvlText w:val="▪"/>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B188297E">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3AE280AA">
      <w:start w:val="1"/>
      <w:numFmt w:val="bullet"/>
      <w:lvlText w:val="o"/>
      <w:lvlJc w:val="left"/>
      <w:pPr>
        <w:ind w:left="5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A13E4B4C">
      <w:start w:val="1"/>
      <w:numFmt w:val="bullet"/>
      <w:lvlText w:val="▪"/>
      <w:lvlJc w:val="left"/>
      <w:pPr>
        <w:ind w:left="64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6" w15:restartNumberingAfterBreak="0">
    <w:nsid w:val="3B82395E"/>
    <w:multiLevelType w:val="hybridMultilevel"/>
    <w:tmpl w:val="20826260"/>
    <w:lvl w:ilvl="0" w:tplc="A4025ABE">
      <w:start w:val="1"/>
      <w:numFmt w:val="bullet"/>
      <w:lvlText w:val="•"/>
      <w:lvlJc w:val="left"/>
      <w:pPr>
        <w:ind w:left="720" w:hanging="360"/>
      </w:pPr>
      <w:rPr>
        <w:rFonts w:ascii="Arial" w:eastAsia="Arial" w:hAnsi="Arial" w:cs="Arial" w:hint="default"/>
        <w:b w:val="0"/>
        <w:i w:val="0"/>
        <w:strike w:val="0"/>
        <w:dstrike w:val="0"/>
        <w:color w:val="000000"/>
        <w:sz w:val="24"/>
        <w:szCs w:val="24"/>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D0D565D"/>
    <w:multiLevelType w:val="hybridMultilevel"/>
    <w:tmpl w:val="CB94A7BA"/>
    <w:lvl w:ilvl="0" w:tplc="15BC53CA">
      <w:start w:val="1"/>
      <w:numFmt w:val="bullet"/>
      <w:lvlText w:val=""/>
      <w:lvlJc w:val="left"/>
      <w:pPr>
        <w:ind w:left="720" w:hanging="360"/>
      </w:pPr>
      <w:rPr>
        <w:rFonts w:ascii="Symbol" w:hAnsi="Symbol" w:hint="default"/>
      </w:rPr>
    </w:lvl>
    <w:lvl w:ilvl="1" w:tplc="E8DCBC0E">
      <w:start w:val="1"/>
      <w:numFmt w:val="bullet"/>
      <w:lvlText w:val="o"/>
      <w:lvlJc w:val="left"/>
      <w:pPr>
        <w:ind w:left="1440" w:hanging="360"/>
      </w:pPr>
      <w:rPr>
        <w:rFonts w:ascii="Courier New" w:hAnsi="Courier New" w:hint="default"/>
      </w:rPr>
    </w:lvl>
    <w:lvl w:ilvl="2" w:tplc="D660D08E">
      <w:start w:val="1"/>
      <w:numFmt w:val="bullet"/>
      <w:lvlText w:val=""/>
      <w:lvlJc w:val="left"/>
      <w:pPr>
        <w:ind w:left="2160" w:hanging="360"/>
      </w:pPr>
      <w:rPr>
        <w:rFonts w:ascii="Wingdings" w:hAnsi="Wingdings" w:hint="default"/>
      </w:rPr>
    </w:lvl>
    <w:lvl w:ilvl="3" w:tplc="92F6814A">
      <w:start w:val="1"/>
      <w:numFmt w:val="bullet"/>
      <w:lvlText w:val=""/>
      <w:lvlJc w:val="left"/>
      <w:pPr>
        <w:ind w:left="2880" w:hanging="360"/>
      </w:pPr>
      <w:rPr>
        <w:rFonts w:ascii="Symbol" w:hAnsi="Symbol" w:hint="default"/>
      </w:rPr>
    </w:lvl>
    <w:lvl w:ilvl="4" w:tplc="7F624420">
      <w:start w:val="1"/>
      <w:numFmt w:val="bullet"/>
      <w:lvlText w:val="o"/>
      <w:lvlJc w:val="left"/>
      <w:pPr>
        <w:ind w:left="3600" w:hanging="360"/>
      </w:pPr>
      <w:rPr>
        <w:rFonts w:ascii="Courier New" w:hAnsi="Courier New" w:hint="default"/>
      </w:rPr>
    </w:lvl>
    <w:lvl w:ilvl="5" w:tplc="E938AB8A">
      <w:start w:val="1"/>
      <w:numFmt w:val="bullet"/>
      <w:lvlText w:val=""/>
      <w:lvlJc w:val="left"/>
      <w:pPr>
        <w:ind w:left="4320" w:hanging="360"/>
      </w:pPr>
      <w:rPr>
        <w:rFonts w:ascii="Wingdings" w:hAnsi="Wingdings" w:hint="default"/>
      </w:rPr>
    </w:lvl>
    <w:lvl w:ilvl="6" w:tplc="5B286180">
      <w:start w:val="1"/>
      <w:numFmt w:val="bullet"/>
      <w:lvlText w:val=""/>
      <w:lvlJc w:val="left"/>
      <w:pPr>
        <w:ind w:left="5040" w:hanging="360"/>
      </w:pPr>
      <w:rPr>
        <w:rFonts w:ascii="Symbol" w:hAnsi="Symbol" w:hint="default"/>
      </w:rPr>
    </w:lvl>
    <w:lvl w:ilvl="7" w:tplc="F530D234">
      <w:start w:val="1"/>
      <w:numFmt w:val="bullet"/>
      <w:lvlText w:val="o"/>
      <w:lvlJc w:val="left"/>
      <w:pPr>
        <w:ind w:left="5760" w:hanging="360"/>
      </w:pPr>
      <w:rPr>
        <w:rFonts w:ascii="Courier New" w:hAnsi="Courier New" w:hint="default"/>
      </w:rPr>
    </w:lvl>
    <w:lvl w:ilvl="8" w:tplc="9C74BC94">
      <w:start w:val="1"/>
      <w:numFmt w:val="bullet"/>
      <w:lvlText w:val=""/>
      <w:lvlJc w:val="left"/>
      <w:pPr>
        <w:ind w:left="6480" w:hanging="360"/>
      </w:pPr>
      <w:rPr>
        <w:rFonts w:ascii="Wingdings" w:hAnsi="Wingdings" w:hint="default"/>
      </w:rPr>
    </w:lvl>
  </w:abstractNum>
  <w:abstractNum w:abstractNumId="18" w15:restartNumberingAfterBreak="0">
    <w:nsid w:val="3F667ACA"/>
    <w:multiLevelType w:val="hybridMultilevel"/>
    <w:tmpl w:val="EC04DC60"/>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19" w15:restartNumberingAfterBreak="0">
    <w:nsid w:val="430D18B6"/>
    <w:multiLevelType w:val="hybridMultilevel"/>
    <w:tmpl w:val="DD1E646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F882F4B"/>
    <w:multiLevelType w:val="hybridMultilevel"/>
    <w:tmpl w:val="54FE1E88"/>
    <w:lvl w:ilvl="0" w:tplc="CA6E70F4">
      <w:start w:val="1"/>
      <w:numFmt w:val="bullet"/>
      <w:lvlText w:val=""/>
      <w:lvlJc w:val="left"/>
      <w:pPr>
        <w:ind w:left="468" w:hanging="360"/>
      </w:pPr>
      <w:rPr>
        <w:rFonts w:ascii="Symbol" w:hAnsi="Symbol" w:hint="default"/>
      </w:rPr>
    </w:lvl>
    <w:lvl w:ilvl="1" w:tplc="B0261074">
      <w:start w:val="1"/>
      <w:numFmt w:val="bullet"/>
      <w:lvlText w:val="o"/>
      <w:lvlJc w:val="left"/>
      <w:pPr>
        <w:ind w:left="1188" w:hanging="360"/>
      </w:pPr>
      <w:rPr>
        <w:rFonts w:ascii="Courier New" w:hAnsi="Courier New" w:hint="default"/>
      </w:rPr>
    </w:lvl>
    <w:lvl w:ilvl="2" w:tplc="A99C7972">
      <w:start w:val="1"/>
      <w:numFmt w:val="bullet"/>
      <w:lvlText w:val=""/>
      <w:lvlJc w:val="left"/>
      <w:pPr>
        <w:ind w:left="1908" w:hanging="360"/>
      </w:pPr>
      <w:rPr>
        <w:rFonts w:ascii="Wingdings" w:hAnsi="Wingdings" w:hint="default"/>
      </w:rPr>
    </w:lvl>
    <w:lvl w:ilvl="3" w:tplc="A1049F82">
      <w:start w:val="1"/>
      <w:numFmt w:val="bullet"/>
      <w:lvlText w:val=""/>
      <w:lvlJc w:val="left"/>
      <w:pPr>
        <w:ind w:left="2628" w:hanging="360"/>
      </w:pPr>
      <w:rPr>
        <w:rFonts w:ascii="Symbol" w:hAnsi="Symbol" w:hint="default"/>
      </w:rPr>
    </w:lvl>
    <w:lvl w:ilvl="4" w:tplc="B7A6EFC6">
      <w:start w:val="1"/>
      <w:numFmt w:val="bullet"/>
      <w:lvlText w:val="o"/>
      <w:lvlJc w:val="left"/>
      <w:pPr>
        <w:ind w:left="3348" w:hanging="360"/>
      </w:pPr>
      <w:rPr>
        <w:rFonts w:ascii="Courier New" w:hAnsi="Courier New" w:hint="default"/>
      </w:rPr>
    </w:lvl>
    <w:lvl w:ilvl="5" w:tplc="FEEE7F04">
      <w:start w:val="1"/>
      <w:numFmt w:val="bullet"/>
      <w:lvlText w:val=""/>
      <w:lvlJc w:val="left"/>
      <w:pPr>
        <w:ind w:left="4068" w:hanging="360"/>
      </w:pPr>
      <w:rPr>
        <w:rFonts w:ascii="Wingdings" w:hAnsi="Wingdings" w:hint="default"/>
      </w:rPr>
    </w:lvl>
    <w:lvl w:ilvl="6" w:tplc="1D6E8260">
      <w:start w:val="1"/>
      <w:numFmt w:val="bullet"/>
      <w:lvlText w:val=""/>
      <w:lvlJc w:val="left"/>
      <w:pPr>
        <w:ind w:left="4788" w:hanging="360"/>
      </w:pPr>
      <w:rPr>
        <w:rFonts w:ascii="Symbol" w:hAnsi="Symbol" w:hint="default"/>
      </w:rPr>
    </w:lvl>
    <w:lvl w:ilvl="7" w:tplc="3296106E">
      <w:start w:val="1"/>
      <w:numFmt w:val="bullet"/>
      <w:lvlText w:val="o"/>
      <w:lvlJc w:val="left"/>
      <w:pPr>
        <w:ind w:left="5508" w:hanging="360"/>
      </w:pPr>
      <w:rPr>
        <w:rFonts w:ascii="Courier New" w:hAnsi="Courier New" w:hint="default"/>
      </w:rPr>
    </w:lvl>
    <w:lvl w:ilvl="8" w:tplc="C8B8C29E">
      <w:start w:val="1"/>
      <w:numFmt w:val="bullet"/>
      <w:lvlText w:val=""/>
      <w:lvlJc w:val="left"/>
      <w:pPr>
        <w:ind w:left="6228" w:hanging="360"/>
      </w:pPr>
      <w:rPr>
        <w:rFonts w:ascii="Wingdings" w:hAnsi="Wingdings" w:hint="default"/>
      </w:rPr>
    </w:lvl>
  </w:abstractNum>
  <w:abstractNum w:abstractNumId="21" w15:restartNumberingAfterBreak="0">
    <w:nsid w:val="505B6984"/>
    <w:multiLevelType w:val="hybridMultilevel"/>
    <w:tmpl w:val="DBF4DB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0A63030"/>
    <w:multiLevelType w:val="hybridMultilevel"/>
    <w:tmpl w:val="AA7015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30E5019"/>
    <w:multiLevelType w:val="hybridMultilevel"/>
    <w:tmpl w:val="4EEC3578"/>
    <w:lvl w:ilvl="0" w:tplc="A4025ABE">
      <w:start w:val="1"/>
      <w:numFmt w:val="bullet"/>
      <w:lvlText w:val="•"/>
      <w:lvlJc w:val="left"/>
      <w:pPr>
        <w:ind w:left="828"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8090003" w:tentative="1">
      <w:start w:val="1"/>
      <w:numFmt w:val="bullet"/>
      <w:lvlText w:val="o"/>
      <w:lvlJc w:val="left"/>
      <w:pPr>
        <w:ind w:left="1548" w:hanging="360"/>
      </w:pPr>
      <w:rPr>
        <w:rFonts w:ascii="Courier New" w:hAnsi="Courier New" w:cs="Courier New" w:hint="default"/>
      </w:rPr>
    </w:lvl>
    <w:lvl w:ilvl="2" w:tplc="08090005" w:tentative="1">
      <w:start w:val="1"/>
      <w:numFmt w:val="bullet"/>
      <w:lvlText w:val=""/>
      <w:lvlJc w:val="left"/>
      <w:pPr>
        <w:ind w:left="2268" w:hanging="360"/>
      </w:pPr>
      <w:rPr>
        <w:rFonts w:ascii="Wingdings" w:hAnsi="Wingdings" w:hint="default"/>
      </w:rPr>
    </w:lvl>
    <w:lvl w:ilvl="3" w:tplc="08090001" w:tentative="1">
      <w:start w:val="1"/>
      <w:numFmt w:val="bullet"/>
      <w:lvlText w:val=""/>
      <w:lvlJc w:val="left"/>
      <w:pPr>
        <w:ind w:left="2988" w:hanging="360"/>
      </w:pPr>
      <w:rPr>
        <w:rFonts w:ascii="Symbol" w:hAnsi="Symbol" w:hint="default"/>
      </w:rPr>
    </w:lvl>
    <w:lvl w:ilvl="4" w:tplc="08090003" w:tentative="1">
      <w:start w:val="1"/>
      <w:numFmt w:val="bullet"/>
      <w:lvlText w:val="o"/>
      <w:lvlJc w:val="left"/>
      <w:pPr>
        <w:ind w:left="3708" w:hanging="360"/>
      </w:pPr>
      <w:rPr>
        <w:rFonts w:ascii="Courier New" w:hAnsi="Courier New" w:cs="Courier New" w:hint="default"/>
      </w:rPr>
    </w:lvl>
    <w:lvl w:ilvl="5" w:tplc="08090005" w:tentative="1">
      <w:start w:val="1"/>
      <w:numFmt w:val="bullet"/>
      <w:lvlText w:val=""/>
      <w:lvlJc w:val="left"/>
      <w:pPr>
        <w:ind w:left="4428" w:hanging="360"/>
      </w:pPr>
      <w:rPr>
        <w:rFonts w:ascii="Wingdings" w:hAnsi="Wingdings" w:hint="default"/>
      </w:rPr>
    </w:lvl>
    <w:lvl w:ilvl="6" w:tplc="08090001" w:tentative="1">
      <w:start w:val="1"/>
      <w:numFmt w:val="bullet"/>
      <w:lvlText w:val=""/>
      <w:lvlJc w:val="left"/>
      <w:pPr>
        <w:ind w:left="5148" w:hanging="360"/>
      </w:pPr>
      <w:rPr>
        <w:rFonts w:ascii="Symbol" w:hAnsi="Symbol" w:hint="default"/>
      </w:rPr>
    </w:lvl>
    <w:lvl w:ilvl="7" w:tplc="08090003" w:tentative="1">
      <w:start w:val="1"/>
      <w:numFmt w:val="bullet"/>
      <w:lvlText w:val="o"/>
      <w:lvlJc w:val="left"/>
      <w:pPr>
        <w:ind w:left="5868" w:hanging="360"/>
      </w:pPr>
      <w:rPr>
        <w:rFonts w:ascii="Courier New" w:hAnsi="Courier New" w:cs="Courier New" w:hint="default"/>
      </w:rPr>
    </w:lvl>
    <w:lvl w:ilvl="8" w:tplc="08090005" w:tentative="1">
      <w:start w:val="1"/>
      <w:numFmt w:val="bullet"/>
      <w:lvlText w:val=""/>
      <w:lvlJc w:val="left"/>
      <w:pPr>
        <w:ind w:left="6588" w:hanging="360"/>
      </w:pPr>
      <w:rPr>
        <w:rFonts w:ascii="Wingdings" w:hAnsi="Wingdings" w:hint="default"/>
      </w:rPr>
    </w:lvl>
  </w:abstractNum>
  <w:abstractNum w:abstractNumId="24" w15:restartNumberingAfterBreak="0">
    <w:nsid w:val="63B1CE37"/>
    <w:multiLevelType w:val="hybridMultilevel"/>
    <w:tmpl w:val="2DC40DB2"/>
    <w:lvl w:ilvl="0" w:tplc="A9AA9198">
      <w:start w:val="1"/>
      <w:numFmt w:val="bullet"/>
      <w:lvlText w:val=""/>
      <w:lvlJc w:val="left"/>
      <w:pPr>
        <w:ind w:left="720" w:hanging="360"/>
      </w:pPr>
      <w:rPr>
        <w:rFonts w:ascii="Symbol" w:hAnsi="Symbol" w:hint="default"/>
      </w:rPr>
    </w:lvl>
    <w:lvl w:ilvl="1" w:tplc="E4B6AAFA">
      <w:start w:val="1"/>
      <w:numFmt w:val="bullet"/>
      <w:lvlText w:val="o"/>
      <w:lvlJc w:val="left"/>
      <w:pPr>
        <w:ind w:left="1440" w:hanging="360"/>
      </w:pPr>
      <w:rPr>
        <w:rFonts w:ascii="Courier New" w:hAnsi="Courier New" w:hint="default"/>
      </w:rPr>
    </w:lvl>
    <w:lvl w:ilvl="2" w:tplc="A71693A4">
      <w:start w:val="1"/>
      <w:numFmt w:val="bullet"/>
      <w:lvlText w:val=""/>
      <w:lvlJc w:val="left"/>
      <w:pPr>
        <w:ind w:left="2160" w:hanging="360"/>
      </w:pPr>
      <w:rPr>
        <w:rFonts w:ascii="Wingdings" w:hAnsi="Wingdings" w:hint="default"/>
      </w:rPr>
    </w:lvl>
    <w:lvl w:ilvl="3" w:tplc="8708B792">
      <w:start w:val="1"/>
      <w:numFmt w:val="bullet"/>
      <w:lvlText w:val=""/>
      <w:lvlJc w:val="left"/>
      <w:pPr>
        <w:ind w:left="2880" w:hanging="360"/>
      </w:pPr>
      <w:rPr>
        <w:rFonts w:ascii="Symbol" w:hAnsi="Symbol" w:hint="default"/>
      </w:rPr>
    </w:lvl>
    <w:lvl w:ilvl="4" w:tplc="FED24B80">
      <w:start w:val="1"/>
      <w:numFmt w:val="bullet"/>
      <w:lvlText w:val="o"/>
      <w:lvlJc w:val="left"/>
      <w:pPr>
        <w:ind w:left="3600" w:hanging="360"/>
      </w:pPr>
      <w:rPr>
        <w:rFonts w:ascii="Courier New" w:hAnsi="Courier New" w:hint="default"/>
      </w:rPr>
    </w:lvl>
    <w:lvl w:ilvl="5" w:tplc="E3747ECE">
      <w:start w:val="1"/>
      <w:numFmt w:val="bullet"/>
      <w:lvlText w:val=""/>
      <w:lvlJc w:val="left"/>
      <w:pPr>
        <w:ind w:left="4320" w:hanging="360"/>
      </w:pPr>
      <w:rPr>
        <w:rFonts w:ascii="Wingdings" w:hAnsi="Wingdings" w:hint="default"/>
      </w:rPr>
    </w:lvl>
    <w:lvl w:ilvl="6" w:tplc="04A2F7A6">
      <w:start w:val="1"/>
      <w:numFmt w:val="bullet"/>
      <w:lvlText w:val=""/>
      <w:lvlJc w:val="left"/>
      <w:pPr>
        <w:ind w:left="5040" w:hanging="360"/>
      </w:pPr>
      <w:rPr>
        <w:rFonts w:ascii="Symbol" w:hAnsi="Symbol" w:hint="default"/>
      </w:rPr>
    </w:lvl>
    <w:lvl w:ilvl="7" w:tplc="3712F892">
      <w:start w:val="1"/>
      <w:numFmt w:val="bullet"/>
      <w:lvlText w:val="o"/>
      <w:lvlJc w:val="left"/>
      <w:pPr>
        <w:ind w:left="5760" w:hanging="360"/>
      </w:pPr>
      <w:rPr>
        <w:rFonts w:ascii="Courier New" w:hAnsi="Courier New" w:hint="default"/>
      </w:rPr>
    </w:lvl>
    <w:lvl w:ilvl="8" w:tplc="83E458F6">
      <w:start w:val="1"/>
      <w:numFmt w:val="bullet"/>
      <w:lvlText w:val=""/>
      <w:lvlJc w:val="left"/>
      <w:pPr>
        <w:ind w:left="6480" w:hanging="360"/>
      </w:pPr>
      <w:rPr>
        <w:rFonts w:ascii="Wingdings" w:hAnsi="Wingdings" w:hint="default"/>
      </w:rPr>
    </w:lvl>
  </w:abstractNum>
  <w:abstractNum w:abstractNumId="25" w15:restartNumberingAfterBreak="0">
    <w:nsid w:val="69B64435"/>
    <w:multiLevelType w:val="hybridMultilevel"/>
    <w:tmpl w:val="C4A4767C"/>
    <w:lvl w:ilvl="0" w:tplc="A4025ABE">
      <w:start w:val="1"/>
      <w:numFmt w:val="bullet"/>
      <w:lvlText w:val="•"/>
      <w:lvlJc w:val="left"/>
      <w:pPr>
        <w:ind w:left="32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760BC08">
      <w:start w:val="1"/>
      <w:numFmt w:val="bullet"/>
      <w:lvlText w:val="•"/>
      <w:lvlJc w:val="left"/>
      <w:pPr>
        <w:ind w:left="81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156E5DDC">
      <w:start w:val="1"/>
      <w:numFmt w:val="bullet"/>
      <w:lvlText w:val="▪"/>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E2686F6">
      <w:start w:val="1"/>
      <w:numFmt w:val="bullet"/>
      <w:lvlText w:val="•"/>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E6088F2">
      <w:start w:val="1"/>
      <w:numFmt w:val="bullet"/>
      <w:lvlText w:val="o"/>
      <w:lvlJc w:val="left"/>
      <w:pPr>
        <w:ind w:left="28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00895FC">
      <w:start w:val="1"/>
      <w:numFmt w:val="bullet"/>
      <w:lvlText w:val="▪"/>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3CC1478">
      <w:start w:val="1"/>
      <w:numFmt w:val="bullet"/>
      <w:lvlText w:val="•"/>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ED2AEC2">
      <w:start w:val="1"/>
      <w:numFmt w:val="bullet"/>
      <w:lvlText w:val="o"/>
      <w:lvlJc w:val="left"/>
      <w:pPr>
        <w:ind w:left="50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1FC42C0">
      <w:start w:val="1"/>
      <w:numFmt w:val="bullet"/>
      <w:lvlText w:val="▪"/>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6" w15:restartNumberingAfterBreak="0">
    <w:nsid w:val="6B8C233E"/>
    <w:multiLevelType w:val="hybridMultilevel"/>
    <w:tmpl w:val="9F96BF9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79190C5"/>
    <w:multiLevelType w:val="hybridMultilevel"/>
    <w:tmpl w:val="F8F2E57A"/>
    <w:lvl w:ilvl="0" w:tplc="246CA35E">
      <w:start w:val="1"/>
      <w:numFmt w:val="decimal"/>
      <w:lvlText w:val="%1."/>
      <w:lvlJc w:val="left"/>
      <w:pPr>
        <w:ind w:left="720" w:hanging="360"/>
      </w:pPr>
    </w:lvl>
    <w:lvl w:ilvl="1" w:tplc="B6021CD0">
      <w:start w:val="1"/>
      <w:numFmt w:val="lowerLetter"/>
      <w:lvlText w:val="%2."/>
      <w:lvlJc w:val="left"/>
      <w:pPr>
        <w:ind w:left="1440" w:hanging="360"/>
      </w:pPr>
    </w:lvl>
    <w:lvl w:ilvl="2" w:tplc="C01229C4">
      <w:start w:val="1"/>
      <w:numFmt w:val="lowerRoman"/>
      <w:lvlText w:val="%3."/>
      <w:lvlJc w:val="right"/>
      <w:pPr>
        <w:ind w:left="2160" w:hanging="180"/>
      </w:pPr>
    </w:lvl>
    <w:lvl w:ilvl="3" w:tplc="C40C92C6">
      <w:start w:val="1"/>
      <w:numFmt w:val="decimal"/>
      <w:lvlText w:val="%4."/>
      <w:lvlJc w:val="left"/>
      <w:pPr>
        <w:ind w:left="2880" w:hanging="360"/>
      </w:pPr>
    </w:lvl>
    <w:lvl w:ilvl="4" w:tplc="381616CC">
      <w:start w:val="1"/>
      <w:numFmt w:val="lowerLetter"/>
      <w:lvlText w:val="%5."/>
      <w:lvlJc w:val="left"/>
      <w:pPr>
        <w:ind w:left="3600" w:hanging="360"/>
      </w:pPr>
    </w:lvl>
    <w:lvl w:ilvl="5" w:tplc="F10042F4">
      <w:start w:val="1"/>
      <w:numFmt w:val="lowerRoman"/>
      <w:lvlText w:val="%6."/>
      <w:lvlJc w:val="right"/>
      <w:pPr>
        <w:ind w:left="4320" w:hanging="180"/>
      </w:pPr>
    </w:lvl>
    <w:lvl w:ilvl="6" w:tplc="1402F310">
      <w:start w:val="1"/>
      <w:numFmt w:val="decimal"/>
      <w:lvlText w:val="%7."/>
      <w:lvlJc w:val="left"/>
      <w:pPr>
        <w:ind w:left="5040" w:hanging="360"/>
      </w:pPr>
    </w:lvl>
    <w:lvl w:ilvl="7" w:tplc="3FB69DBA">
      <w:start w:val="1"/>
      <w:numFmt w:val="lowerLetter"/>
      <w:lvlText w:val="%8."/>
      <w:lvlJc w:val="left"/>
      <w:pPr>
        <w:ind w:left="5760" w:hanging="360"/>
      </w:pPr>
    </w:lvl>
    <w:lvl w:ilvl="8" w:tplc="5EB25442">
      <w:start w:val="1"/>
      <w:numFmt w:val="lowerRoman"/>
      <w:lvlText w:val="%9."/>
      <w:lvlJc w:val="right"/>
      <w:pPr>
        <w:ind w:left="6480" w:hanging="180"/>
      </w:pPr>
    </w:lvl>
  </w:abstractNum>
  <w:abstractNum w:abstractNumId="28" w15:restartNumberingAfterBreak="0">
    <w:nsid w:val="77985077"/>
    <w:multiLevelType w:val="hybridMultilevel"/>
    <w:tmpl w:val="4630F4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8593892"/>
    <w:multiLevelType w:val="hybridMultilevel"/>
    <w:tmpl w:val="E2D0F9E2"/>
    <w:lvl w:ilvl="0" w:tplc="09FA24A6">
      <w:start w:val="1"/>
      <w:numFmt w:val="bullet"/>
      <w:lvlText w:val="•"/>
      <w:lvlJc w:val="left"/>
      <w:pPr>
        <w:ind w:left="81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EC60CC2">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C0B4619E">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71823E0">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BF41730">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A8CDEBA">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66A8678">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F3E725C">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226C1EE">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abstractNumId w:val="24"/>
  </w:num>
  <w:num w:numId="2">
    <w:abstractNumId w:val="20"/>
  </w:num>
  <w:num w:numId="3">
    <w:abstractNumId w:val="11"/>
  </w:num>
  <w:num w:numId="4">
    <w:abstractNumId w:val="17"/>
  </w:num>
  <w:num w:numId="5">
    <w:abstractNumId w:val="27"/>
  </w:num>
  <w:num w:numId="6">
    <w:abstractNumId w:val="1"/>
  </w:num>
  <w:num w:numId="7">
    <w:abstractNumId w:val="0"/>
  </w:num>
  <w:num w:numId="8">
    <w:abstractNumId w:val="4"/>
  </w:num>
  <w:num w:numId="9">
    <w:abstractNumId w:val="6"/>
  </w:num>
  <w:num w:numId="10">
    <w:abstractNumId w:val="16"/>
  </w:num>
  <w:num w:numId="11">
    <w:abstractNumId w:val="29"/>
  </w:num>
  <w:num w:numId="12">
    <w:abstractNumId w:val="23"/>
  </w:num>
  <w:num w:numId="13">
    <w:abstractNumId w:val="9"/>
  </w:num>
  <w:num w:numId="14">
    <w:abstractNumId w:val="15"/>
  </w:num>
  <w:num w:numId="15">
    <w:abstractNumId w:val="3"/>
  </w:num>
  <w:num w:numId="16">
    <w:abstractNumId w:val="8"/>
  </w:num>
  <w:num w:numId="17">
    <w:abstractNumId w:val="14"/>
  </w:num>
  <w:num w:numId="18">
    <w:abstractNumId w:val="25"/>
  </w:num>
  <w:num w:numId="19">
    <w:abstractNumId w:val="2"/>
  </w:num>
  <w:num w:numId="20">
    <w:abstractNumId w:val="10"/>
  </w:num>
  <w:num w:numId="21">
    <w:abstractNumId w:val="7"/>
  </w:num>
  <w:num w:numId="22">
    <w:abstractNumId w:val="12"/>
  </w:num>
  <w:num w:numId="23">
    <w:abstractNumId w:val="5"/>
  </w:num>
  <w:num w:numId="24">
    <w:abstractNumId w:val="26"/>
  </w:num>
  <w:num w:numId="25">
    <w:abstractNumId w:val="18"/>
  </w:num>
  <w:num w:numId="26">
    <w:abstractNumId w:val="21"/>
  </w:num>
  <w:num w:numId="27">
    <w:abstractNumId w:val="28"/>
  </w:num>
  <w:num w:numId="28">
    <w:abstractNumId w:val="22"/>
  </w:num>
  <w:num w:numId="29">
    <w:abstractNumId w:val="13"/>
  </w:num>
  <w:num w:numId="3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62BC"/>
    <w:rsid w:val="00005FBF"/>
    <w:rsid w:val="00026399"/>
    <w:rsid w:val="0005079C"/>
    <w:rsid w:val="0005321C"/>
    <w:rsid w:val="000746F8"/>
    <w:rsid w:val="000962BC"/>
    <w:rsid w:val="000B34DB"/>
    <w:rsid w:val="00101780"/>
    <w:rsid w:val="00180637"/>
    <w:rsid w:val="001966ED"/>
    <w:rsid w:val="002A6B88"/>
    <w:rsid w:val="002B3055"/>
    <w:rsid w:val="003065EF"/>
    <w:rsid w:val="00313EA0"/>
    <w:rsid w:val="0031623D"/>
    <w:rsid w:val="00381369"/>
    <w:rsid w:val="003A6743"/>
    <w:rsid w:val="00431147"/>
    <w:rsid w:val="00456304"/>
    <w:rsid w:val="005667AC"/>
    <w:rsid w:val="005813E4"/>
    <w:rsid w:val="005A10BF"/>
    <w:rsid w:val="005E6CCA"/>
    <w:rsid w:val="00697BF3"/>
    <w:rsid w:val="006C38F1"/>
    <w:rsid w:val="006E4458"/>
    <w:rsid w:val="006F3A07"/>
    <w:rsid w:val="007059DE"/>
    <w:rsid w:val="0074542B"/>
    <w:rsid w:val="008754D1"/>
    <w:rsid w:val="008F0250"/>
    <w:rsid w:val="00934230"/>
    <w:rsid w:val="0094075A"/>
    <w:rsid w:val="009504CF"/>
    <w:rsid w:val="009D7C0D"/>
    <w:rsid w:val="009E5A3F"/>
    <w:rsid w:val="00A65C78"/>
    <w:rsid w:val="00A8589E"/>
    <w:rsid w:val="00AC702E"/>
    <w:rsid w:val="00B341F7"/>
    <w:rsid w:val="00B66BD6"/>
    <w:rsid w:val="00BA7F65"/>
    <w:rsid w:val="00BD118B"/>
    <w:rsid w:val="00C07FF0"/>
    <w:rsid w:val="00CB2154"/>
    <w:rsid w:val="00CD13E5"/>
    <w:rsid w:val="00CD4729"/>
    <w:rsid w:val="00E147E3"/>
    <w:rsid w:val="00E27AB9"/>
    <w:rsid w:val="00E362C1"/>
    <w:rsid w:val="00E6737C"/>
    <w:rsid w:val="00F06888"/>
    <w:rsid w:val="00F560C1"/>
    <w:rsid w:val="00F826D5"/>
    <w:rsid w:val="00FE3B8C"/>
    <w:rsid w:val="00FE49DE"/>
    <w:rsid w:val="024274B9"/>
    <w:rsid w:val="03AE65C4"/>
    <w:rsid w:val="0412307D"/>
    <w:rsid w:val="04C1FCB7"/>
    <w:rsid w:val="071DBCA1"/>
    <w:rsid w:val="07FAF0AC"/>
    <w:rsid w:val="081365AF"/>
    <w:rsid w:val="0A008D5B"/>
    <w:rsid w:val="0B1DCCBB"/>
    <w:rsid w:val="0C583510"/>
    <w:rsid w:val="0CC84346"/>
    <w:rsid w:val="0D216685"/>
    <w:rsid w:val="0D4B7ED6"/>
    <w:rsid w:val="0D5625A5"/>
    <w:rsid w:val="0F018BB0"/>
    <w:rsid w:val="0F2A43DB"/>
    <w:rsid w:val="0FA9C5B2"/>
    <w:rsid w:val="1070B26F"/>
    <w:rsid w:val="110719F8"/>
    <w:rsid w:val="11B602D3"/>
    <w:rsid w:val="144DF0FA"/>
    <w:rsid w:val="1511E1FA"/>
    <w:rsid w:val="155453B3"/>
    <w:rsid w:val="15E1179A"/>
    <w:rsid w:val="16D6A563"/>
    <w:rsid w:val="17CF1A15"/>
    <w:rsid w:val="19DF5580"/>
    <w:rsid w:val="1AD241D4"/>
    <w:rsid w:val="1B7D2777"/>
    <w:rsid w:val="1D9A5959"/>
    <w:rsid w:val="1D9CBAB0"/>
    <w:rsid w:val="1E52D402"/>
    <w:rsid w:val="205CD5D6"/>
    <w:rsid w:val="21040FD6"/>
    <w:rsid w:val="211850CD"/>
    <w:rsid w:val="214301F7"/>
    <w:rsid w:val="21DB85BF"/>
    <w:rsid w:val="2237EF08"/>
    <w:rsid w:val="22F5142A"/>
    <w:rsid w:val="23AD01D4"/>
    <w:rsid w:val="24DD82B2"/>
    <w:rsid w:val="265CA42A"/>
    <w:rsid w:val="268FBB97"/>
    <w:rsid w:val="2728D7AA"/>
    <w:rsid w:val="276706A6"/>
    <w:rsid w:val="28C45751"/>
    <w:rsid w:val="2912D0E7"/>
    <w:rsid w:val="2924B529"/>
    <w:rsid w:val="29E2A214"/>
    <w:rsid w:val="2BBB6FEB"/>
    <w:rsid w:val="2BC38A87"/>
    <w:rsid w:val="2E3744EB"/>
    <w:rsid w:val="2EA17EE6"/>
    <w:rsid w:val="2ECA7B80"/>
    <w:rsid w:val="2F9AC25D"/>
    <w:rsid w:val="30A1AE95"/>
    <w:rsid w:val="31A3F4DB"/>
    <w:rsid w:val="32BC9391"/>
    <w:rsid w:val="33458820"/>
    <w:rsid w:val="339E615A"/>
    <w:rsid w:val="34EA2435"/>
    <w:rsid w:val="36BCAA59"/>
    <w:rsid w:val="36EA944E"/>
    <w:rsid w:val="371A61FC"/>
    <w:rsid w:val="375B3662"/>
    <w:rsid w:val="3790C4B7"/>
    <w:rsid w:val="389F9244"/>
    <w:rsid w:val="390F356E"/>
    <w:rsid w:val="3966128B"/>
    <w:rsid w:val="3B184C6E"/>
    <w:rsid w:val="3BAB603E"/>
    <w:rsid w:val="3C8065E0"/>
    <w:rsid w:val="3D2FF809"/>
    <w:rsid w:val="3D4324C9"/>
    <w:rsid w:val="3D634BD0"/>
    <w:rsid w:val="3DDC1C33"/>
    <w:rsid w:val="3DDF9C63"/>
    <w:rsid w:val="3E41DA59"/>
    <w:rsid w:val="3EFCDD95"/>
    <w:rsid w:val="40C9AA58"/>
    <w:rsid w:val="40DB7F47"/>
    <w:rsid w:val="41C823F6"/>
    <w:rsid w:val="42D45649"/>
    <w:rsid w:val="42FDD50C"/>
    <w:rsid w:val="430C570A"/>
    <w:rsid w:val="4458B3A4"/>
    <w:rsid w:val="4494E2C6"/>
    <w:rsid w:val="4570C434"/>
    <w:rsid w:val="46C6482A"/>
    <w:rsid w:val="47A68BBD"/>
    <w:rsid w:val="48DAB21E"/>
    <w:rsid w:val="4A6C0462"/>
    <w:rsid w:val="4B33D5AD"/>
    <w:rsid w:val="4D36E2D8"/>
    <w:rsid w:val="52A59581"/>
    <w:rsid w:val="52E4C06F"/>
    <w:rsid w:val="53F1A440"/>
    <w:rsid w:val="54B8A4BC"/>
    <w:rsid w:val="56A1CFDE"/>
    <w:rsid w:val="56A47FC8"/>
    <w:rsid w:val="57D43505"/>
    <w:rsid w:val="5856157E"/>
    <w:rsid w:val="5943E2D0"/>
    <w:rsid w:val="59643E84"/>
    <w:rsid w:val="59C3B80C"/>
    <w:rsid w:val="5ABFD8CC"/>
    <w:rsid w:val="5B5F0D46"/>
    <w:rsid w:val="5BB8E55F"/>
    <w:rsid w:val="5CBB2466"/>
    <w:rsid w:val="5D7AE634"/>
    <w:rsid w:val="5E7389BF"/>
    <w:rsid w:val="5F20E1F0"/>
    <w:rsid w:val="5FB5D0D2"/>
    <w:rsid w:val="6030BD49"/>
    <w:rsid w:val="607672DE"/>
    <w:rsid w:val="608E7BFE"/>
    <w:rsid w:val="60CD8378"/>
    <w:rsid w:val="620FEA63"/>
    <w:rsid w:val="62926B2B"/>
    <w:rsid w:val="62FBF171"/>
    <w:rsid w:val="64602C0A"/>
    <w:rsid w:val="64FC7A5C"/>
    <w:rsid w:val="65A9A648"/>
    <w:rsid w:val="65D31938"/>
    <w:rsid w:val="66714A5C"/>
    <w:rsid w:val="66C0E1C5"/>
    <w:rsid w:val="67869B16"/>
    <w:rsid w:val="67F634BB"/>
    <w:rsid w:val="683669EE"/>
    <w:rsid w:val="687DBBB3"/>
    <w:rsid w:val="6A204406"/>
    <w:rsid w:val="6A2B11BC"/>
    <w:rsid w:val="6ACBB231"/>
    <w:rsid w:val="6BBF984B"/>
    <w:rsid w:val="6BF047FD"/>
    <w:rsid w:val="6C2910D1"/>
    <w:rsid w:val="6E5DB4B7"/>
    <w:rsid w:val="6FA18B09"/>
    <w:rsid w:val="714D027D"/>
    <w:rsid w:val="721170B6"/>
    <w:rsid w:val="7250E525"/>
    <w:rsid w:val="73AF8D84"/>
    <w:rsid w:val="7461A184"/>
    <w:rsid w:val="74A9CC55"/>
    <w:rsid w:val="74DD6BE8"/>
    <w:rsid w:val="7660A7CA"/>
    <w:rsid w:val="7865DABA"/>
    <w:rsid w:val="7953CAB4"/>
    <w:rsid w:val="7A119F38"/>
    <w:rsid w:val="7BDE02DB"/>
    <w:rsid w:val="7C534754"/>
    <w:rsid w:val="7DEE5342"/>
    <w:rsid w:val="7E8D67E4"/>
    <w:rsid w:val="7FA4E99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CC4E24"/>
  <w15:chartTrackingRefBased/>
  <w15:docId w15:val="{91A4DCB2-6904-4C85-B832-A5BFBC8CE8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next w:val="Normal"/>
    <w:link w:val="Heading1Char"/>
    <w:uiPriority w:val="9"/>
    <w:unhideWhenUsed/>
    <w:qFormat/>
    <w:rsid w:val="000962BC"/>
    <w:pPr>
      <w:keepNext/>
      <w:keepLines/>
      <w:spacing w:after="5" w:line="250" w:lineRule="auto"/>
      <w:ind w:left="118" w:right="1" w:hanging="10"/>
      <w:outlineLvl w:val="0"/>
    </w:pPr>
    <w:rPr>
      <w:rFonts w:ascii="Calibri" w:eastAsia="Calibri" w:hAnsi="Calibri" w:cs="Calibri"/>
      <w:b/>
      <w:color w:val="000000"/>
      <w:sz w:val="24"/>
      <w:lang w:eastAsia="en-GB"/>
    </w:rPr>
  </w:style>
  <w:style w:type="paragraph" w:styleId="Heading2">
    <w:name w:val="heading 2"/>
    <w:basedOn w:val="Normal"/>
    <w:next w:val="Normal"/>
    <w:link w:val="Heading2Char"/>
    <w:uiPriority w:val="9"/>
    <w:semiHidden/>
    <w:unhideWhenUsed/>
    <w:qFormat/>
    <w:rsid w:val="000962B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62BC"/>
    <w:pPr>
      <w:tabs>
        <w:tab w:val="center" w:pos="4513"/>
        <w:tab w:val="right" w:pos="9026"/>
      </w:tabs>
      <w:spacing w:after="0" w:line="240" w:lineRule="auto"/>
    </w:pPr>
  </w:style>
  <w:style w:type="character" w:customStyle="1" w:styleId="HeaderChar">
    <w:name w:val="Header Char"/>
    <w:basedOn w:val="DefaultParagraphFont"/>
    <w:link w:val="Header"/>
    <w:uiPriority w:val="99"/>
    <w:rsid w:val="000962BC"/>
  </w:style>
  <w:style w:type="paragraph" w:styleId="Footer">
    <w:name w:val="footer"/>
    <w:basedOn w:val="Normal"/>
    <w:link w:val="FooterChar"/>
    <w:uiPriority w:val="99"/>
    <w:unhideWhenUsed/>
    <w:rsid w:val="000962BC"/>
    <w:pPr>
      <w:tabs>
        <w:tab w:val="center" w:pos="4513"/>
        <w:tab w:val="right" w:pos="9026"/>
      </w:tabs>
      <w:spacing w:after="0" w:line="240" w:lineRule="auto"/>
    </w:pPr>
  </w:style>
  <w:style w:type="character" w:customStyle="1" w:styleId="FooterChar">
    <w:name w:val="Footer Char"/>
    <w:basedOn w:val="DefaultParagraphFont"/>
    <w:link w:val="Footer"/>
    <w:uiPriority w:val="99"/>
    <w:rsid w:val="000962BC"/>
  </w:style>
  <w:style w:type="character" w:customStyle="1" w:styleId="Heading1Char">
    <w:name w:val="Heading 1 Char"/>
    <w:basedOn w:val="DefaultParagraphFont"/>
    <w:link w:val="Heading1"/>
    <w:uiPriority w:val="9"/>
    <w:rsid w:val="000962BC"/>
    <w:rPr>
      <w:rFonts w:ascii="Calibri" w:eastAsia="Calibri" w:hAnsi="Calibri" w:cs="Calibri"/>
      <w:b/>
      <w:color w:val="000000"/>
      <w:sz w:val="24"/>
      <w:lang w:eastAsia="en-GB"/>
    </w:rPr>
  </w:style>
  <w:style w:type="paragraph" w:styleId="ListParagraph">
    <w:name w:val="List Paragraph"/>
    <w:basedOn w:val="Normal"/>
    <w:uiPriority w:val="34"/>
    <w:qFormat/>
    <w:rsid w:val="000962BC"/>
    <w:pPr>
      <w:spacing w:after="5" w:line="250" w:lineRule="auto"/>
      <w:ind w:left="720" w:hanging="10"/>
      <w:contextualSpacing/>
    </w:pPr>
    <w:rPr>
      <w:rFonts w:ascii="Calibri" w:eastAsia="Calibri" w:hAnsi="Calibri" w:cs="Calibri"/>
      <w:color w:val="000000"/>
      <w:sz w:val="24"/>
      <w:lang w:eastAsia="en-GB"/>
    </w:rPr>
  </w:style>
  <w:style w:type="character" w:customStyle="1" w:styleId="Heading2Char">
    <w:name w:val="Heading 2 Char"/>
    <w:basedOn w:val="DefaultParagraphFont"/>
    <w:link w:val="Heading2"/>
    <w:uiPriority w:val="9"/>
    <w:semiHidden/>
    <w:rsid w:val="000962BC"/>
    <w:rPr>
      <w:rFonts w:asciiTheme="majorHAnsi" w:eastAsiaTheme="majorEastAsia" w:hAnsiTheme="majorHAnsi" w:cstheme="majorBidi"/>
      <w:color w:val="2F5496" w:themeColor="accent1" w:themeShade="BF"/>
      <w:sz w:val="26"/>
      <w:szCs w:val="26"/>
    </w:rPr>
  </w:style>
  <w:style w:type="paragraph" w:styleId="BalloonText">
    <w:name w:val="Balloon Text"/>
    <w:basedOn w:val="Normal"/>
    <w:link w:val="BalloonTextChar"/>
    <w:uiPriority w:val="99"/>
    <w:semiHidden/>
    <w:unhideWhenUsed/>
    <w:rsid w:val="00E27AB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27AB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durham.gov.uk/schoolexclusion"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theme" Target="theme/theme1.xml"/><Relationship Id="Rfde1d124ae054d87"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durham.gov.uk/schoolexclus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02bf6f46-ea18-42ac-8da7-a32c38b9c05f"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C7878D4C030EB43BBEDF2E679C98FAB" ma:contentTypeVersion="18" ma:contentTypeDescription="Create a new document." ma:contentTypeScope="" ma:versionID="49d57348bdb31861bfac99733314b768">
  <xsd:schema xmlns:xsd="http://www.w3.org/2001/XMLSchema" xmlns:xs="http://www.w3.org/2001/XMLSchema" xmlns:p="http://schemas.microsoft.com/office/2006/metadata/properties" xmlns:ns3="224deeb4-a954-4d7d-ae24-dadf4a15f14b" xmlns:ns4="02bf6f46-ea18-42ac-8da7-a32c38b9c05f" targetNamespace="http://schemas.microsoft.com/office/2006/metadata/properties" ma:root="true" ma:fieldsID="f1bca6e96ddfa6d46a294908b933def5" ns3:_="" ns4:_="">
    <xsd:import namespace="224deeb4-a954-4d7d-ae24-dadf4a15f14b"/>
    <xsd:import namespace="02bf6f46-ea18-42ac-8da7-a32c38b9c05f"/>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KeyPoints" minOccurs="0"/>
                <xsd:element ref="ns4:MediaServiceKeyPoints" minOccurs="0"/>
                <xsd:element ref="ns4:MediaServiceAutoTags" minOccurs="0"/>
                <xsd:element ref="ns4:MediaServiceOCR" minOccurs="0"/>
                <xsd:element ref="ns4:MediaServiceGenerationTime" minOccurs="0"/>
                <xsd:element ref="ns4:MediaServiceEventHashCode" minOccurs="0"/>
                <xsd:element ref="ns4:MediaLengthInSeconds" minOccurs="0"/>
                <xsd:element ref="ns4:MediaServiceLocation" minOccurs="0"/>
                <xsd:element ref="ns4:_activity" minOccurs="0"/>
                <xsd:element ref="ns4:MediaServiceObjectDetectorVersions" minOccurs="0"/>
                <xsd:element ref="ns4:MediaServiceSystemTag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4deeb4-a954-4d7d-ae24-dadf4a15f14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2bf6f46-ea18-42ac-8da7-a32c38b9c05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ternalName="MediaServiceLocation" ma:readOnly="true">
      <xsd:simpleType>
        <xsd:restriction base="dms:Text"/>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35EAE2F-4B8C-48BB-9320-8EF6615C0B63}">
  <ds:schemaRefs>
    <ds:schemaRef ds:uri="http://schemas.microsoft.com/sharepoint/v3/contenttype/forms"/>
  </ds:schemaRefs>
</ds:datastoreItem>
</file>

<file path=customXml/itemProps2.xml><?xml version="1.0" encoding="utf-8"?>
<ds:datastoreItem xmlns:ds="http://schemas.openxmlformats.org/officeDocument/2006/customXml" ds:itemID="{0A23C744-7274-4709-9C07-AE61138E262B}">
  <ds:schemaRefs>
    <ds:schemaRef ds:uri="http://purl.org/dc/dcmitype/"/>
    <ds:schemaRef ds:uri="http://purl.org/dc/elements/1.1/"/>
    <ds:schemaRef ds:uri="http://schemas.microsoft.com/office/2006/metadata/properties"/>
    <ds:schemaRef ds:uri="http://schemas.microsoft.com/office/2006/documentManagement/types"/>
    <ds:schemaRef ds:uri="http://schemas.microsoft.com/office/infopath/2007/PartnerControls"/>
    <ds:schemaRef ds:uri="224deeb4-a954-4d7d-ae24-dadf4a15f14b"/>
    <ds:schemaRef ds:uri="http://purl.org/dc/terms/"/>
    <ds:schemaRef ds:uri="http://schemas.openxmlformats.org/package/2006/metadata/core-properties"/>
    <ds:schemaRef ds:uri="02bf6f46-ea18-42ac-8da7-a32c38b9c05f"/>
    <ds:schemaRef ds:uri="http://www.w3.org/XML/1998/namespace"/>
  </ds:schemaRefs>
</ds:datastoreItem>
</file>

<file path=customXml/itemProps3.xml><?xml version="1.0" encoding="utf-8"?>
<ds:datastoreItem xmlns:ds="http://schemas.openxmlformats.org/officeDocument/2006/customXml" ds:itemID="{88F91252-9ABC-4A48-9F0F-D3F5428ACD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24deeb4-a954-4d7d-ae24-dadf4a15f14b"/>
    <ds:schemaRef ds:uri="02bf6f46-ea18-42ac-8da7-a32c38b9c0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2782</Words>
  <Characters>15861</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Peverall [ SilverTree Primary School ]</dc:creator>
  <cp:keywords/>
  <dc:description/>
  <cp:lastModifiedBy>Emma Peverall [ SilverTree Primary School ]</cp:lastModifiedBy>
  <cp:revision>2</cp:revision>
  <cp:lastPrinted>2024-12-20T14:42:00Z</cp:lastPrinted>
  <dcterms:created xsi:type="dcterms:W3CDTF">2025-03-14T14:53:00Z</dcterms:created>
  <dcterms:modified xsi:type="dcterms:W3CDTF">2025-03-14T14:53:00Z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0x010100EC7878D4C030EB43BBEDF2E679C98FAB</vt:lpwstr>
  </property>
</Properties>
</file>